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7D" w:rsidRDefault="0048517D" w:rsidP="0048517D">
      <w:pPr>
        <w:pStyle w:val="Akapitzlist"/>
        <w:jc w:val="right"/>
      </w:pPr>
      <w:r>
        <w:t xml:space="preserve">Wrocław, 30.10.2023 </w:t>
      </w:r>
    </w:p>
    <w:p w:rsidR="0048517D" w:rsidRDefault="0048517D" w:rsidP="0048517D">
      <w:pPr>
        <w:pStyle w:val="Akapitzlist"/>
        <w:jc w:val="center"/>
        <w:rPr>
          <w:b/>
        </w:rPr>
      </w:pPr>
      <w:r w:rsidRPr="001B52B7">
        <w:rPr>
          <w:b/>
        </w:rPr>
        <w:t xml:space="preserve">Informacja o wyniku konkursu </w:t>
      </w:r>
      <w:r>
        <w:rPr>
          <w:b/>
        </w:rPr>
        <w:t>stypendialnego</w:t>
      </w:r>
      <w:r>
        <w:rPr>
          <w:b/>
        </w:rPr>
        <w:br/>
      </w:r>
    </w:p>
    <w:p w:rsidR="0048517D" w:rsidRPr="001B52B7" w:rsidRDefault="0048517D" w:rsidP="0048517D">
      <w:pPr>
        <w:pStyle w:val="Akapitzlist"/>
        <w:jc w:val="center"/>
        <w:rPr>
          <w:b/>
        </w:rPr>
      </w:pPr>
    </w:p>
    <w:p w:rsidR="0048517D" w:rsidRDefault="0048517D" w:rsidP="0048517D">
      <w:pPr>
        <w:pStyle w:val="Akapitzlist"/>
      </w:pPr>
      <w:r>
        <w:t>Konkurs na stanowisko: studenta stypendysty</w:t>
      </w:r>
    </w:p>
    <w:p w:rsidR="00EB0786" w:rsidRDefault="00EB0786" w:rsidP="0048517D">
      <w:pPr>
        <w:pStyle w:val="Akapitzlist"/>
      </w:pPr>
      <w:r>
        <w:t xml:space="preserve">W projekcie NCN Opus </w:t>
      </w:r>
      <w:r>
        <w:t>"Śledzenie przemian azotu w glebach rolniczych z zastosowaniem analiz izotopów trwałych"</w:t>
      </w:r>
    </w:p>
    <w:p w:rsidR="0048517D" w:rsidRDefault="0048517D" w:rsidP="0048517D">
      <w:pPr>
        <w:pStyle w:val="Akapitzlist"/>
      </w:pPr>
      <w:r>
        <w:t xml:space="preserve">Jednostka organizacyjna: Instytut Nauk Geologicznych </w:t>
      </w:r>
    </w:p>
    <w:p w:rsidR="0048517D" w:rsidRDefault="0048517D" w:rsidP="0048517D">
      <w:pPr>
        <w:pStyle w:val="Akapitzlist"/>
      </w:pPr>
      <w:r>
        <w:t xml:space="preserve">Numer konkursu: …………………………………………………………………………………………………… </w:t>
      </w:r>
    </w:p>
    <w:p w:rsidR="0048517D" w:rsidRDefault="0048517D" w:rsidP="0048517D">
      <w:pPr>
        <w:pStyle w:val="Akapitzlist"/>
      </w:pPr>
      <w:r>
        <w:t>Data ogłoszenia: 19.10.2023</w:t>
      </w:r>
    </w:p>
    <w:p w:rsidR="0048517D" w:rsidRDefault="0048517D" w:rsidP="0048517D">
      <w:pPr>
        <w:pStyle w:val="Akapitzlist"/>
      </w:pPr>
      <w:r>
        <w:t>Termin składania ofert: 27.10.2023</w:t>
      </w:r>
    </w:p>
    <w:p w:rsidR="0048517D" w:rsidRDefault="0048517D" w:rsidP="0048517D">
      <w:pPr>
        <w:pStyle w:val="Akapitzlist"/>
      </w:pPr>
      <w:r>
        <w:t>Termin rozstrzygnięcia: 30.10.2023</w:t>
      </w:r>
    </w:p>
    <w:p w:rsidR="0048517D" w:rsidRDefault="0048517D" w:rsidP="0048517D">
      <w:pPr>
        <w:pStyle w:val="Akapitzlist"/>
      </w:pPr>
      <w:r>
        <w:t xml:space="preserve">Ilość zgłoszeń: </w:t>
      </w:r>
      <w:r w:rsidR="00FB537A">
        <w:t>4</w:t>
      </w:r>
    </w:p>
    <w:p w:rsidR="0048517D" w:rsidRDefault="0048517D" w:rsidP="0048517D">
      <w:pPr>
        <w:pStyle w:val="Akapitzlist"/>
      </w:pPr>
      <w:r>
        <w:t>Kandydat, który wygrał konkurs: Maciej Piórkowski</w:t>
      </w:r>
    </w:p>
    <w:p w:rsidR="0048517D" w:rsidRDefault="0048517D" w:rsidP="0048517D">
      <w:pPr>
        <w:pStyle w:val="Akapitzlist"/>
      </w:pPr>
      <w:r>
        <w:t>Uzasadnienie: Kandydat na p</w:t>
      </w:r>
      <w:bookmarkStart w:id="0" w:name="_GoBack"/>
      <w:bookmarkEnd w:id="0"/>
      <w:r>
        <w:t xml:space="preserve">odstawie oceny dorobku naukowego, doświadczenia w prowadzeniu badań oraz kompetencji do realizacji zadań badawczych znalazł się na pierwszym miejscu listy rankingowej kandydatów. </w:t>
      </w:r>
    </w:p>
    <w:p w:rsidR="0048517D" w:rsidRDefault="0048517D" w:rsidP="0048517D">
      <w:pPr>
        <w:pStyle w:val="Akapitzlist"/>
      </w:pPr>
    </w:p>
    <w:p w:rsidR="0048517D" w:rsidRDefault="0048517D" w:rsidP="0048517D">
      <w:pPr>
        <w:pStyle w:val="Akapitzlist"/>
      </w:pPr>
    </w:p>
    <w:p w:rsidR="0048517D" w:rsidRDefault="0048517D" w:rsidP="0048517D">
      <w:pPr>
        <w:pStyle w:val="Akapitzlist"/>
      </w:pPr>
      <w:r>
        <w:rPr>
          <w:noProof/>
          <w:lang w:eastAsia="pl-PL"/>
        </w:rPr>
        <w:drawing>
          <wp:inline distT="0" distB="0" distL="0" distR="0" wp14:anchorId="6A7C20AB" wp14:editId="36FE37DB">
            <wp:extent cx="1714334" cy="655968"/>
            <wp:effectExtent l="19050" t="0" r="166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4" cy="65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17D" w:rsidRDefault="0048517D" w:rsidP="0048517D">
      <w:pPr>
        <w:pStyle w:val="Akapitzlist"/>
      </w:pPr>
    </w:p>
    <w:p w:rsidR="0048517D" w:rsidRDefault="0048517D" w:rsidP="0048517D">
      <w:pPr>
        <w:pStyle w:val="Akapitzlist"/>
      </w:pPr>
      <w:r>
        <w:t xml:space="preserve">podpis Przewodniczącego komisji konkursowej  </w:t>
      </w:r>
    </w:p>
    <w:p w:rsidR="00C96D7F" w:rsidRDefault="00C96D7F"/>
    <w:sectPr w:rsidR="00C96D7F" w:rsidSect="001B5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7D"/>
    <w:rsid w:val="00472B09"/>
    <w:rsid w:val="0048517D"/>
    <w:rsid w:val="00C96D7F"/>
    <w:rsid w:val="00EB0786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721E293"/>
  <w15:chartTrackingRefBased/>
  <w15:docId w15:val="{E2874A62-05FE-468C-BE28-B3098601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17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659</Characters>
  <Application>Microsoft Office Word</Application>
  <DocSecurity>0</DocSecurity>
  <Lines>22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2023-10-30T09:16:00Z</dcterms:created>
  <dcterms:modified xsi:type="dcterms:W3CDTF">2023-10-30T09:38:00Z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5f0d76df-b871-4000-addc-0a87993a9078</vt:lpwstr>
  </property>
</Properties>
</file>