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1AC" w:rsidRPr="00B222BB" w:rsidRDefault="004351AC" w:rsidP="00F0684F">
      <w:pPr>
        <w:rPr>
          <w:rFonts w:asciiTheme="minorHAnsi" w:hAnsiTheme="minorHAnsi" w:cstheme="minorHAnsi"/>
          <w:b/>
          <w:sz w:val="20"/>
          <w:szCs w:val="20"/>
        </w:rPr>
      </w:pPr>
      <w:r w:rsidRPr="00B222BB">
        <w:rPr>
          <w:rFonts w:asciiTheme="minorHAnsi" w:hAnsiTheme="minorHAnsi" w:cstheme="minorHAnsi"/>
          <w:b/>
          <w:sz w:val="20"/>
          <w:szCs w:val="20"/>
        </w:rPr>
        <w:t>Oferta</w:t>
      </w:r>
      <w:r w:rsidR="00D21877" w:rsidRPr="00B222BB">
        <w:rPr>
          <w:rFonts w:asciiTheme="minorHAnsi" w:hAnsiTheme="minorHAnsi" w:cstheme="minorHAnsi"/>
          <w:b/>
          <w:sz w:val="20"/>
          <w:szCs w:val="20"/>
        </w:rPr>
        <w:t xml:space="preserve"> pracy badawczej dla </w:t>
      </w:r>
      <w:r w:rsidR="009F55BC" w:rsidRPr="00B222BB">
        <w:rPr>
          <w:rFonts w:asciiTheme="minorHAnsi" w:hAnsiTheme="minorHAnsi" w:cstheme="minorHAnsi"/>
          <w:b/>
          <w:sz w:val="20"/>
          <w:szCs w:val="20"/>
        </w:rPr>
        <w:t>studenta stypendysty</w:t>
      </w:r>
    </w:p>
    <w:p w:rsidR="00025A7B" w:rsidRPr="00B222BB" w:rsidRDefault="00F0684F" w:rsidP="00025A7B">
      <w:pPr>
        <w:spacing w:after="0"/>
        <w:rPr>
          <w:rFonts w:asciiTheme="minorHAnsi" w:hAnsiTheme="minorHAnsi" w:cstheme="minorHAnsi"/>
          <w:sz w:val="20"/>
          <w:szCs w:val="20"/>
        </w:rPr>
      </w:pPr>
      <w:r w:rsidRPr="00B222BB">
        <w:rPr>
          <w:rFonts w:asciiTheme="minorHAnsi" w:hAnsiTheme="minorHAnsi" w:cstheme="minorHAnsi"/>
          <w:sz w:val="20"/>
          <w:szCs w:val="20"/>
          <w:u w:val="single"/>
        </w:rPr>
        <w:t>Tytuł</w:t>
      </w:r>
      <w:r w:rsidR="004351AC" w:rsidRPr="00B222BB">
        <w:rPr>
          <w:rFonts w:asciiTheme="minorHAnsi" w:hAnsiTheme="minorHAnsi" w:cstheme="minorHAnsi"/>
          <w:sz w:val="20"/>
          <w:szCs w:val="20"/>
          <w:u w:val="single"/>
        </w:rPr>
        <w:t>:</w:t>
      </w:r>
      <w:r w:rsidR="004351AC" w:rsidRPr="00B222BB">
        <w:rPr>
          <w:rFonts w:asciiTheme="minorHAnsi" w:hAnsiTheme="minorHAnsi" w:cstheme="minorHAnsi"/>
          <w:sz w:val="20"/>
          <w:szCs w:val="20"/>
        </w:rPr>
        <w:t xml:space="preserve"> </w:t>
      </w:r>
      <w:r w:rsidR="00025A7B" w:rsidRPr="00B222BB">
        <w:rPr>
          <w:rFonts w:asciiTheme="minorHAnsi" w:hAnsiTheme="minorHAnsi" w:cstheme="minorHAnsi"/>
          <w:color w:val="000000"/>
          <w:sz w:val="20"/>
          <w:szCs w:val="20"/>
          <w:shd w:val="clear" w:color="auto" w:fill="FAFAFB"/>
        </w:rPr>
        <w:t>Śledzenie przemian azotu w glebach rolniczych z zastosowaniem analiz izotopów trwałych</w:t>
      </w:r>
    </w:p>
    <w:p w:rsidR="004351AC" w:rsidRPr="00B222BB" w:rsidRDefault="004351AC"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Kierownik projektu</w:t>
      </w:r>
      <w:r w:rsidRPr="00B222BB">
        <w:rPr>
          <w:rFonts w:asciiTheme="minorHAnsi" w:hAnsiTheme="minorHAnsi" w:cstheme="minorHAnsi"/>
          <w:sz w:val="20"/>
          <w:szCs w:val="20"/>
        </w:rPr>
        <w:t>: Dr Dominika Lewicka-Szczebak</w:t>
      </w:r>
    </w:p>
    <w:p w:rsidR="004351AC" w:rsidRPr="00B222BB" w:rsidRDefault="004351AC"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Finansowanie</w:t>
      </w: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 xml:space="preserve">Projekt badawczy NCN Opus </w:t>
      </w:r>
    </w:p>
    <w:p w:rsidR="00ED1754" w:rsidRPr="00B222BB" w:rsidRDefault="00ED1754"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Realizacja</w:t>
      </w:r>
      <w:r w:rsidRPr="00B222BB">
        <w:rPr>
          <w:rFonts w:asciiTheme="minorHAnsi" w:hAnsiTheme="minorHAnsi" w:cstheme="minorHAnsi"/>
          <w:sz w:val="20"/>
          <w:szCs w:val="20"/>
        </w:rPr>
        <w:t xml:space="preserve">: Pracownia Geologii Izotopowej i </w:t>
      </w:r>
      <w:proofErr w:type="spellStart"/>
      <w:r w:rsidRPr="00B222BB">
        <w:rPr>
          <w:rFonts w:asciiTheme="minorHAnsi" w:hAnsiTheme="minorHAnsi" w:cstheme="minorHAnsi"/>
          <w:sz w:val="20"/>
          <w:szCs w:val="20"/>
        </w:rPr>
        <w:t>Geoekologii</w:t>
      </w:r>
      <w:proofErr w:type="spellEnd"/>
      <w:r w:rsidRPr="00B222BB">
        <w:rPr>
          <w:rFonts w:asciiTheme="minorHAnsi" w:hAnsiTheme="minorHAnsi" w:cstheme="minorHAnsi"/>
          <w:sz w:val="20"/>
          <w:szCs w:val="20"/>
        </w:rPr>
        <w:t>, Instytut Nauk Geologicznych, Uniwersytet Wrocławski</w:t>
      </w:r>
    </w:p>
    <w:p w:rsidR="00D21877" w:rsidRPr="00B222BB" w:rsidRDefault="00D21877"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stanowisko</w:t>
      </w:r>
      <w:r w:rsidR="00B222BB" w:rsidRPr="00B222BB">
        <w:rPr>
          <w:rFonts w:asciiTheme="minorHAnsi" w:hAnsiTheme="minorHAnsi" w:cstheme="minorHAnsi"/>
          <w:sz w:val="20"/>
          <w:szCs w:val="20"/>
        </w:rPr>
        <w:t>: student</w:t>
      </w:r>
    </w:p>
    <w:p w:rsidR="00D21877" w:rsidRPr="00B222BB" w:rsidRDefault="00B222BB"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 xml:space="preserve">możliwe </w:t>
      </w:r>
      <w:r w:rsidR="00D21877" w:rsidRPr="00B222BB">
        <w:rPr>
          <w:rFonts w:asciiTheme="minorHAnsi" w:hAnsiTheme="minorHAnsi" w:cstheme="minorHAnsi"/>
          <w:sz w:val="20"/>
          <w:szCs w:val="20"/>
          <w:u w:val="single"/>
        </w:rPr>
        <w:t>rozpoczęcie pracy</w:t>
      </w:r>
      <w:r w:rsidRPr="00B222BB">
        <w:rPr>
          <w:rFonts w:asciiTheme="minorHAnsi" w:hAnsiTheme="minorHAnsi" w:cstheme="minorHAnsi"/>
          <w:sz w:val="20"/>
          <w:szCs w:val="20"/>
        </w:rPr>
        <w:t>: 01.11.2023</w:t>
      </w:r>
    </w:p>
    <w:p w:rsidR="00037A39" w:rsidRPr="00B222BB" w:rsidRDefault="00037A39"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Wymagania</w:t>
      </w:r>
      <w:r w:rsidRPr="00B222BB">
        <w:rPr>
          <w:rFonts w:asciiTheme="minorHAnsi" w:hAnsiTheme="minorHAnsi" w:cstheme="minorHAnsi"/>
          <w:sz w:val="20"/>
          <w:szCs w:val="20"/>
        </w:rPr>
        <w:t>:</w:t>
      </w:r>
    </w:p>
    <w:p w:rsidR="00E4146E" w:rsidRPr="00B222BB" w:rsidRDefault="00E4146E" w:rsidP="00943D36">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licencjat</w:t>
      </w:r>
      <w:r w:rsidRPr="00B222BB">
        <w:rPr>
          <w:rFonts w:asciiTheme="minorHAnsi" w:hAnsiTheme="minorHAnsi" w:cstheme="minorHAnsi"/>
          <w:sz w:val="20"/>
          <w:szCs w:val="20"/>
        </w:rPr>
        <w:t xml:space="preserve"> w </w:t>
      </w:r>
      <w:r w:rsidR="00B222BB" w:rsidRPr="00B222BB">
        <w:rPr>
          <w:rFonts w:asciiTheme="minorHAnsi" w:hAnsiTheme="minorHAnsi" w:cstheme="minorHAnsi"/>
          <w:sz w:val="20"/>
          <w:szCs w:val="20"/>
        </w:rPr>
        <w:t>Naukach o Ziemi</w:t>
      </w:r>
      <w:r w:rsidRPr="00B222BB">
        <w:rPr>
          <w:rFonts w:asciiTheme="minorHAnsi" w:hAnsiTheme="minorHAnsi" w:cstheme="minorHAnsi"/>
          <w:sz w:val="20"/>
          <w:szCs w:val="20"/>
        </w:rPr>
        <w:t xml:space="preserve"> (preferencyjnie Ochrona Środowiska, Chemia Środowiska, Geologia, lub Rolnictwo</w:t>
      </w:r>
      <w:r w:rsidR="00943D36" w:rsidRPr="00B222BB">
        <w:rPr>
          <w:rFonts w:asciiTheme="minorHAnsi" w:hAnsiTheme="minorHAnsi" w:cstheme="minorHAnsi"/>
          <w:sz w:val="20"/>
          <w:szCs w:val="20"/>
        </w:rPr>
        <w:t xml:space="preserve"> i pokrewne</w:t>
      </w:r>
      <w:r w:rsidRPr="00B222BB">
        <w:rPr>
          <w:rFonts w:asciiTheme="minorHAnsi" w:hAnsiTheme="minorHAnsi" w:cstheme="minorHAnsi"/>
          <w:sz w:val="20"/>
          <w:szCs w:val="20"/>
        </w:rPr>
        <w:t>)</w:t>
      </w:r>
    </w:p>
    <w:p w:rsidR="00E4146E" w:rsidRPr="00B222BB" w:rsidRDefault="00E4146E" w:rsidP="00943D36">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podstawowe umiejętności w pracy laboratoryjnej</w:t>
      </w:r>
    </w:p>
    <w:p w:rsidR="00376BC8" w:rsidRPr="00B222BB" w:rsidRDefault="00376BC8" w:rsidP="00943D36">
      <w:pPr>
        <w:spacing w:after="0"/>
        <w:rPr>
          <w:rFonts w:asciiTheme="minorHAnsi" w:hAnsiTheme="minorHAnsi" w:cstheme="minorHAnsi"/>
          <w:sz w:val="20"/>
          <w:szCs w:val="20"/>
        </w:rPr>
      </w:pPr>
      <w:r w:rsidRPr="00B222BB">
        <w:rPr>
          <w:rFonts w:asciiTheme="minorHAnsi" w:hAnsiTheme="minorHAnsi" w:cstheme="minorHAnsi"/>
          <w:sz w:val="20"/>
          <w:szCs w:val="20"/>
        </w:rPr>
        <w:t xml:space="preserve">- dobre zdolności organizacyjne i analityczne, zapał do pracy naukowej </w:t>
      </w:r>
    </w:p>
    <w:p w:rsidR="00376BC8" w:rsidRPr="00B222BB" w:rsidRDefault="00376BC8" w:rsidP="00943D36">
      <w:pPr>
        <w:spacing w:after="0"/>
        <w:rPr>
          <w:rFonts w:asciiTheme="minorHAnsi" w:hAnsiTheme="minorHAnsi" w:cstheme="minorHAnsi"/>
          <w:sz w:val="20"/>
          <w:szCs w:val="20"/>
        </w:rPr>
      </w:pPr>
      <w:r w:rsidRPr="00B222BB">
        <w:rPr>
          <w:rFonts w:asciiTheme="minorHAnsi" w:hAnsiTheme="minorHAnsi" w:cstheme="minorHAnsi"/>
          <w:sz w:val="20"/>
          <w:szCs w:val="20"/>
        </w:rPr>
        <w:t>- dobra znajomość języka angielskiego</w:t>
      </w:r>
    </w:p>
    <w:p w:rsidR="007912EA" w:rsidRPr="00B222BB" w:rsidRDefault="007912EA" w:rsidP="007912EA">
      <w:pPr>
        <w:spacing w:after="0"/>
        <w:rPr>
          <w:rFonts w:asciiTheme="minorHAnsi" w:hAnsiTheme="minorHAnsi" w:cstheme="minorHAnsi"/>
          <w:sz w:val="20"/>
          <w:szCs w:val="20"/>
          <w:u w:val="single"/>
        </w:rPr>
      </w:pPr>
      <w:r w:rsidRPr="00B222BB">
        <w:rPr>
          <w:rFonts w:asciiTheme="minorHAnsi" w:hAnsiTheme="minorHAnsi" w:cstheme="minorHAnsi"/>
          <w:sz w:val="20"/>
          <w:szCs w:val="20"/>
          <w:u w:val="single"/>
        </w:rPr>
        <w:t>Warunki zatrudnienia:</w:t>
      </w:r>
    </w:p>
    <w:p w:rsidR="007912EA" w:rsidRPr="00B222BB" w:rsidRDefault="007912EA" w:rsidP="007912EA">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stypendium</w:t>
      </w:r>
      <w:r w:rsidRPr="00B222BB">
        <w:rPr>
          <w:rFonts w:asciiTheme="minorHAnsi" w:hAnsiTheme="minorHAnsi" w:cstheme="minorHAnsi"/>
          <w:sz w:val="20"/>
          <w:szCs w:val="20"/>
        </w:rPr>
        <w:t xml:space="preserve"> fi</w:t>
      </w:r>
      <w:r w:rsidR="00B222BB" w:rsidRPr="00B222BB">
        <w:rPr>
          <w:rFonts w:asciiTheme="minorHAnsi" w:hAnsiTheme="minorHAnsi" w:cstheme="minorHAnsi"/>
          <w:sz w:val="20"/>
          <w:szCs w:val="20"/>
        </w:rPr>
        <w:t>nansowane ze środków projektu: 2</w:t>
      </w:r>
      <w:r w:rsidRPr="00B222BB">
        <w:rPr>
          <w:rFonts w:asciiTheme="minorHAnsi" w:hAnsiTheme="minorHAnsi" w:cstheme="minorHAnsi"/>
          <w:sz w:val="20"/>
          <w:szCs w:val="20"/>
        </w:rPr>
        <w:t>000 zł/mc (</w:t>
      </w:r>
      <w:r w:rsidR="00B222BB" w:rsidRPr="00B222BB">
        <w:rPr>
          <w:rFonts w:asciiTheme="minorHAnsi" w:hAnsiTheme="minorHAnsi" w:cstheme="minorHAnsi"/>
          <w:sz w:val="20"/>
          <w:szCs w:val="20"/>
        </w:rPr>
        <w:t>nieopodatkowane</w:t>
      </w:r>
      <w:r w:rsidRPr="00B222BB">
        <w:rPr>
          <w:rFonts w:asciiTheme="minorHAnsi" w:hAnsiTheme="minorHAnsi" w:cstheme="minorHAnsi"/>
          <w:sz w:val="20"/>
          <w:szCs w:val="20"/>
        </w:rPr>
        <w:t xml:space="preserve">), na okres </w:t>
      </w:r>
      <w:r w:rsidR="00B222BB" w:rsidRPr="00B222BB">
        <w:rPr>
          <w:rFonts w:asciiTheme="minorHAnsi" w:hAnsiTheme="minorHAnsi" w:cstheme="minorHAnsi"/>
          <w:sz w:val="20"/>
          <w:szCs w:val="20"/>
        </w:rPr>
        <w:t>8</w:t>
      </w: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m-</w:t>
      </w:r>
      <w:proofErr w:type="spellStart"/>
      <w:r w:rsidR="00B222BB" w:rsidRPr="00B222BB">
        <w:rPr>
          <w:rFonts w:asciiTheme="minorHAnsi" w:hAnsiTheme="minorHAnsi" w:cstheme="minorHAnsi"/>
          <w:sz w:val="20"/>
          <w:szCs w:val="20"/>
        </w:rPr>
        <w:t>cy</w:t>
      </w:r>
      <w:proofErr w:type="spellEnd"/>
      <w:r w:rsidR="00B222BB" w:rsidRPr="00B222BB">
        <w:rPr>
          <w:rFonts w:asciiTheme="minorHAnsi" w:hAnsiTheme="minorHAnsi" w:cstheme="minorHAnsi"/>
          <w:sz w:val="20"/>
          <w:szCs w:val="20"/>
        </w:rPr>
        <w:t xml:space="preserve"> (01.11.2023</w:t>
      </w:r>
      <w:r w:rsidR="00D21877" w:rsidRPr="00B222BB">
        <w:rPr>
          <w:rFonts w:asciiTheme="minorHAnsi" w:hAnsiTheme="minorHAnsi" w:cstheme="minorHAnsi"/>
          <w:sz w:val="20"/>
          <w:szCs w:val="20"/>
        </w:rPr>
        <w:t xml:space="preserve"> – 30.06.2024) z możliwością </w:t>
      </w:r>
      <w:r w:rsidR="00B222BB" w:rsidRPr="00B222BB">
        <w:rPr>
          <w:rFonts w:asciiTheme="minorHAnsi" w:hAnsiTheme="minorHAnsi" w:cstheme="minorHAnsi"/>
          <w:sz w:val="20"/>
          <w:szCs w:val="20"/>
        </w:rPr>
        <w:t>przedłużenia na kolejny rok akademicki</w:t>
      </w:r>
    </w:p>
    <w:p w:rsidR="00376BC8" w:rsidRPr="00B222BB" w:rsidRDefault="00376BC8" w:rsidP="00943D36">
      <w:pPr>
        <w:spacing w:after="0"/>
        <w:rPr>
          <w:rFonts w:asciiTheme="minorHAnsi" w:hAnsiTheme="minorHAnsi" w:cstheme="minorHAnsi"/>
          <w:sz w:val="20"/>
          <w:szCs w:val="20"/>
          <w:u w:val="single"/>
        </w:rPr>
      </w:pPr>
      <w:r w:rsidRPr="00B222BB">
        <w:rPr>
          <w:rFonts w:asciiTheme="minorHAnsi" w:hAnsiTheme="minorHAnsi" w:cstheme="minorHAnsi"/>
          <w:sz w:val="20"/>
          <w:szCs w:val="20"/>
          <w:u w:val="single"/>
        </w:rPr>
        <w:t>Cel badawczy projektu:</w:t>
      </w:r>
    </w:p>
    <w:p w:rsidR="00376BC8" w:rsidRPr="00B222BB" w:rsidRDefault="00376BC8" w:rsidP="00942910">
      <w:pPr>
        <w:autoSpaceDE w:val="0"/>
        <w:autoSpaceDN w:val="0"/>
        <w:adjustRightInd w:val="0"/>
        <w:spacing w:after="0"/>
        <w:jc w:val="both"/>
        <w:rPr>
          <w:rFonts w:asciiTheme="minorHAnsi" w:hAnsiTheme="minorHAnsi" w:cstheme="minorHAnsi"/>
          <w:sz w:val="20"/>
          <w:szCs w:val="20"/>
        </w:rPr>
      </w:pPr>
      <w:r w:rsidRPr="00B222BB">
        <w:rPr>
          <w:rFonts w:asciiTheme="minorHAnsi" w:hAnsiTheme="minorHAnsi" w:cstheme="minorHAnsi"/>
          <w:sz w:val="20"/>
          <w:szCs w:val="20"/>
        </w:rPr>
        <w:t>Azot jest jednym z zasadniczych substancji odżywczych dla roślin i głównym składnikiem nawozów. Jest to pierwiastek występujący w bardzo wielu różnych formach chemicznych, podlegający nie tylko przeobrażeniom chemicznym ale również konsumpcji przez mikroorganizmy. Cykl krążenia azotu pomiędzy glebą, wodą i powietrzem jest zatem niezwykle złożony i  wciąż wiele w nim jeszcze niewiadomych. Szczególnie na skutek dodawania azotu do gleb w postaci nawozów jego przemiany ulegają zintensyfikowaniu. W konsekwencji azot, który ma służyć jako budulec roślin, jest przetwarzany przez mikroorganizmy glebowe do gazów i uwalniany</w:t>
      </w:r>
      <w:r w:rsidR="00A376FD" w:rsidRPr="00B222BB">
        <w:rPr>
          <w:rFonts w:asciiTheme="minorHAnsi" w:hAnsiTheme="minorHAnsi" w:cstheme="minorHAnsi"/>
          <w:sz w:val="20"/>
          <w:szCs w:val="20"/>
        </w:rPr>
        <w:t xml:space="preserve"> do atmosfery lub też wymywany</w:t>
      </w:r>
      <w:r w:rsidRPr="00B222BB">
        <w:rPr>
          <w:rFonts w:asciiTheme="minorHAnsi" w:hAnsiTheme="minorHAnsi" w:cstheme="minorHAnsi"/>
          <w:sz w:val="20"/>
          <w:szCs w:val="20"/>
        </w:rPr>
        <w:t xml:space="preserve"> trafia do wód podziemnych. Procesy te mogą powodować utratę nawet ponad połowy dodanego azotu, skutkują więc konkretnymi stratami finansowymi. Ponadto powodują one poważne problemy środowiskowe. Wymywany azot stanowi poważne zanieczyszczenie wód podziemnych azotanami, co zmniejsza ich przydatność jako wody pitnej. Natomiast azot uwalniany do powietrza jest gazem </w:t>
      </w:r>
      <w:r w:rsidR="00A376FD" w:rsidRPr="00B222BB">
        <w:rPr>
          <w:rFonts w:asciiTheme="minorHAnsi" w:hAnsiTheme="minorHAnsi" w:cstheme="minorHAnsi"/>
          <w:sz w:val="20"/>
          <w:szCs w:val="20"/>
        </w:rPr>
        <w:t>cieplarnianym</w:t>
      </w:r>
      <w:r w:rsidRPr="00B222BB">
        <w:rPr>
          <w:rFonts w:asciiTheme="minorHAnsi" w:hAnsiTheme="minorHAnsi" w:cstheme="minorHAnsi"/>
          <w:sz w:val="20"/>
          <w:szCs w:val="20"/>
        </w:rPr>
        <w:t xml:space="preserve"> z 300-krotnie większą skutecznością niż CO</w:t>
      </w:r>
      <w:r w:rsidRPr="00B222BB">
        <w:rPr>
          <w:rFonts w:asciiTheme="minorHAnsi" w:hAnsiTheme="minorHAnsi" w:cstheme="minorHAnsi"/>
          <w:sz w:val="20"/>
          <w:szCs w:val="20"/>
          <w:vertAlign w:val="subscript"/>
        </w:rPr>
        <w:t>2</w:t>
      </w:r>
      <w:r w:rsidR="00025A7B">
        <w:rPr>
          <w:rFonts w:asciiTheme="minorHAnsi" w:hAnsiTheme="minorHAnsi" w:cstheme="minorHAnsi"/>
          <w:sz w:val="20"/>
          <w:szCs w:val="20"/>
        </w:rPr>
        <w:t xml:space="preserve">. </w:t>
      </w:r>
      <w:bookmarkStart w:id="0" w:name="_GoBack"/>
      <w:bookmarkEnd w:id="0"/>
      <w:r w:rsidRPr="00B222BB">
        <w:rPr>
          <w:rFonts w:asciiTheme="minorHAnsi" w:hAnsiTheme="minorHAnsi" w:cstheme="minorHAnsi"/>
          <w:sz w:val="20"/>
          <w:szCs w:val="20"/>
        </w:rPr>
        <w:t>Do śledzenia i ilościowej oceny nieznanych przepływów azotu zastosowane będą techniki izotopowe wykorzystujące izotopy trwałe azotu i tlenu. Każdy z pierwiastków zawiera niewielką domieszkę izotopu ciężkiego, którego ilość różni się w zależności od procesów produkcji i rozkładu danej substancji. Dlatego też analizy izotopów trwałych stanowią wyjątkowe narzędzie do uzyskania wglądu w poszczególne procesy biochemiczne.</w:t>
      </w:r>
      <w:r w:rsidR="00793A98" w:rsidRPr="00B222BB">
        <w:rPr>
          <w:rFonts w:asciiTheme="minorHAnsi" w:hAnsiTheme="minorHAnsi" w:cstheme="minorHAnsi"/>
          <w:sz w:val="20"/>
          <w:szCs w:val="20"/>
        </w:rPr>
        <w:t xml:space="preserve"> </w:t>
      </w:r>
    </w:p>
    <w:p w:rsidR="007912EA" w:rsidRPr="00B222BB" w:rsidRDefault="007912EA" w:rsidP="007912EA">
      <w:pPr>
        <w:spacing w:after="0"/>
        <w:rPr>
          <w:rFonts w:asciiTheme="minorHAnsi" w:hAnsiTheme="minorHAnsi" w:cstheme="minorHAnsi"/>
          <w:sz w:val="20"/>
          <w:szCs w:val="20"/>
          <w:u w:val="single"/>
        </w:rPr>
      </w:pPr>
      <w:r w:rsidRPr="00B222BB">
        <w:rPr>
          <w:rFonts w:asciiTheme="minorHAnsi" w:hAnsiTheme="minorHAnsi" w:cstheme="minorHAnsi"/>
          <w:sz w:val="20"/>
          <w:szCs w:val="20"/>
          <w:u w:val="single"/>
        </w:rPr>
        <w:t xml:space="preserve">Zadania </w:t>
      </w:r>
      <w:r w:rsidR="00B222BB" w:rsidRPr="00B222BB">
        <w:rPr>
          <w:rFonts w:asciiTheme="minorHAnsi" w:hAnsiTheme="minorHAnsi" w:cstheme="minorHAnsi"/>
          <w:sz w:val="20"/>
          <w:szCs w:val="20"/>
          <w:u w:val="single"/>
        </w:rPr>
        <w:t>studenta</w:t>
      </w:r>
      <w:r w:rsidRPr="00B222BB">
        <w:rPr>
          <w:rFonts w:asciiTheme="minorHAnsi" w:hAnsiTheme="minorHAnsi" w:cstheme="minorHAnsi"/>
          <w:sz w:val="20"/>
          <w:szCs w:val="20"/>
          <w:u w:val="single"/>
        </w:rPr>
        <w:t>:</w:t>
      </w:r>
    </w:p>
    <w:p w:rsidR="007912EA" w:rsidRPr="00B222BB" w:rsidRDefault="007912EA" w:rsidP="007912EA">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czynny udział w prowadzeniu</w:t>
      </w:r>
      <w:r w:rsidRPr="00B222BB">
        <w:rPr>
          <w:rFonts w:asciiTheme="minorHAnsi" w:hAnsiTheme="minorHAnsi" w:cstheme="minorHAnsi"/>
          <w:sz w:val="20"/>
          <w:szCs w:val="20"/>
        </w:rPr>
        <w:t xml:space="preserve"> badań terenowych i </w:t>
      </w:r>
      <w:r w:rsidR="00B222BB" w:rsidRPr="00B222BB">
        <w:rPr>
          <w:rFonts w:asciiTheme="minorHAnsi" w:hAnsiTheme="minorHAnsi" w:cstheme="minorHAnsi"/>
          <w:sz w:val="20"/>
          <w:szCs w:val="20"/>
        </w:rPr>
        <w:t xml:space="preserve">eksperymentów </w:t>
      </w:r>
      <w:r w:rsidRPr="00B222BB">
        <w:rPr>
          <w:rFonts w:asciiTheme="minorHAnsi" w:hAnsiTheme="minorHAnsi" w:cstheme="minorHAnsi"/>
          <w:sz w:val="20"/>
          <w:szCs w:val="20"/>
        </w:rPr>
        <w:t>laboratoryjnych</w:t>
      </w:r>
    </w:p>
    <w:p w:rsidR="007912EA" w:rsidRPr="00B222BB" w:rsidRDefault="007912EA" w:rsidP="007912EA">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 xml:space="preserve">preparatyka próbek </w:t>
      </w:r>
      <w:r w:rsidRPr="00B222BB">
        <w:rPr>
          <w:rFonts w:asciiTheme="minorHAnsi" w:hAnsiTheme="minorHAnsi" w:cstheme="minorHAnsi"/>
          <w:sz w:val="20"/>
          <w:szCs w:val="20"/>
        </w:rPr>
        <w:t>wykonywanie analiz laboratoryjnych</w:t>
      </w:r>
    </w:p>
    <w:p w:rsidR="007912EA" w:rsidRPr="00B222BB" w:rsidRDefault="007912EA" w:rsidP="007912EA">
      <w:pPr>
        <w:spacing w:after="0"/>
        <w:rPr>
          <w:rFonts w:asciiTheme="minorHAnsi" w:hAnsiTheme="minorHAnsi" w:cstheme="minorHAnsi"/>
          <w:sz w:val="20"/>
          <w:szCs w:val="20"/>
        </w:rPr>
      </w:pPr>
      <w:r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uzyskane wyniki mogę zostać wykorzystane w pracy magisterskiej lub jako wstęp do pracy doktorskiej</w:t>
      </w:r>
    </w:p>
    <w:p w:rsidR="00943D36" w:rsidRPr="00B222BB" w:rsidRDefault="00943D36"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Aplikacje i zapytania</w:t>
      </w:r>
      <w:r w:rsidRPr="00B222BB">
        <w:rPr>
          <w:rFonts w:asciiTheme="minorHAnsi" w:hAnsiTheme="minorHAnsi" w:cstheme="minorHAnsi"/>
          <w:sz w:val="20"/>
          <w:szCs w:val="20"/>
        </w:rPr>
        <w:t>: do</w:t>
      </w:r>
      <w:r w:rsidR="00D21877" w:rsidRPr="00B222BB">
        <w:rPr>
          <w:rFonts w:asciiTheme="minorHAnsi" w:hAnsiTheme="minorHAnsi" w:cstheme="minorHAnsi"/>
          <w:sz w:val="20"/>
          <w:szCs w:val="20"/>
        </w:rPr>
        <w:t>minika.lewicka-szczebak@uwr.edu.pl</w:t>
      </w:r>
    </w:p>
    <w:p w:rsidR="00B222BB" w:rsidRPr="00B222BB" w:rsidRDefault="00943D36" w:rsidP="00943D36">
      <w:pPr>
        <w:spacing w:after="0"/>
        <w:rPr>
          <w:rFonts w:asciiTheme="minorHAnsi" w:hAnsiTheme="minorHAnsi" w:cstheme="minorHAnsi"/>
          <w:sz w:val="20"/>
          <w:szCs w:val="20"/>
        </w:rPr>
      </w:pPr>
      <w:r w:rsidRPr="00B222BB">
        <w:rPr>
          <w:rFonts w:asciiTheme="minorHAnsi" w:hAnsiTheme="minorHAnsi" w:cstheme="minorHAnsi"/>
          <w:sz w:val="20"/>
          <w:szCs w:val="20"/>
        </w:rPr>
        <w:t>Do aplikacji proszę załączyć</w:t>
      </w:r>
      <w:r w:rsidR="00B222BB" w:rsidRPr="00B222BB">
        <w:rPr>
          <w:rFonts w:asciiTheme="minorHAnsi" w:hAnsiTheme="minorHAnsi" w:cstheme="minorHAnsi"/>
          <w:sz w:val="20"/>
          <w:szCs w:val="20"/>
        </w:rPr>
        <w:t>:</w:t>
      </w:r>
    </w:p>
    <w:p w:rsidR="00B222BB" w:rsidRPr="00B222BB" w:rsidRDefault="00B222BB" w:rsidP="00B222BB">
      <w:pPr>
        <w:pStyle w:val="Akapitzlist"/>
        <w:numPr>
          <w:ilvl w:val="0"/>
          <w:numId w:val="1"/>
        </w:numPr>
        <w:spacing w:after="0"/>
        <w:rPr>
          <w:rFonts w:asciiTheme="minorHAnsi" w:hAnsiTheme="minorHAnsi" w:cstheme="minorHAnsi"/>
          <w:sz w:val="20"/>
          <w:szCs w:val="20"/>
        </w:rPr>
      </w:pPr>
      <w:r w:rsidRPr="00B222BB">
        <w:rPr>
          <w:rFonts w:asciiTheme="minorHAnsi" w:hAnsiTheme="minorHAnsi" w:cstheme="minorHAnsi"/>
          <w:color w:val="000000"/>
          <w:sz w:val="20"/>
          <w:szCs w:val="20"/>
          <w:shd w:val="clear" w:color="auto" w:fill="F6F6F6"/>
        </w:rPr>
        <w:t>Życiorys naukowy zawierający opis dorobku naukowego, informacje o wyróżnieniach,</w:t>
      </w:r>
      <w:r w:rsidRPr="00B222BB">
        <w:rPr>
          <w:rFonts w:asciiTheme="minorHAnsi" w:hAnsiTheme="minorHAnsi" w:cstheme="minorHAnsi"/>
          <w:color w:val="000000"/>
          <w:sz w:val="20"/>
          <w:szCs w:val="20"/>
        </w:rPr>
        <w:br/>
      </w:r>
      <w:r w:rsidRPr="00B222BB">
        <w:rPr>
          <w:rFonts w:asciiTheme="minorHAnsi" w:hAnsiTheme="minorHAnsi" w:cstheme="minorHAnsi"/>
          <w:color w:val="000000"/>
          <w:sz w:val="20"/>
          <w:szCs w:val="20"/>
          <w:shd w:val="clear" w:color="auto" w:fill="F6F6F6"/>
        </w:rPr>
        <w:t>stypendiach, wyjazdach zagranicznych i udziale w konferencjach/szkołach naukowych;</w:t>
      </w:r>
    </w:p>
    <w:p w:rsidR="00B222BB" w:rsidRPr="00B222BB" w:rsidRDefault="00B222BB" w:rsidP="00B222BB">
      <w:pPr>
        <w:pStyle w:val="Akapitzlist"/>
        <w:numPr>
          <w:ilvl w:val="0"/>
          <w:numId w:val="1"/>
        </w:numPr>
        <w:spacing w:after="0"/>
        <w:rPr>
          <w:rFonts w:asciiTheme="minorHAnsi" w:hAnsiTheme="minorHAnsi" w:cstheme="minorHAnsi"/>
          <w:sz w:val="20"/>
          <w:szCs w:val="20"/>
        </w:rPr>
      </w:pPr>
      <w:r w:rsidRPr="00B222BB">
        <w:rPr>
          <w:rFonts w:asciiTheme="minorHAnsi" w:hAnsiTheme="minorHAnsi" w:cstheme="minorHAnsi"/>
          <w:color w:val="000000"/>
          <w:sz w:val="20"/>
          <w:szCs w:val="20"/>
          <w:shd w:val="clear" w:color="auto" w:fill="F6F6F6"/>
        </w:rPr>
        <w:t>List motywacyjny;</w:t>
      </w:r>
    </w:p>
    <w:p w:rsidR="00B222BB" w:rsidRPr="00B222BB" w:rsidRDefault="00B222BB" w:rsidP="00B222BB">
      <w:pPr>
        <w:pStyle w:val="Akapitzlist"/>
        <w:numPr>
          <w:ilvl w:val="0"/>
          <w:numId w:val="1"/>
        </w:numPr>
        <w:spacing w:after="0"/>
        <w:rPr>
          <w:rFonts w:asciiTheme="minorHAnsi" w:hAnsiTheme="minorHAnsi" w:cstheme="minorHAnsi"/>
          <w:sz w:val="20"/>
          <w:szCs w:val="20"/>
        </w:rPr>
      </w:pPr>
      <w:r w:rsidRPr="00B222BB">
        <w:rPr>
          <w:rFonts w:asciiTheme="minorHAnsi" w:hAnsiTheme="minorHAnsi" w:cstheme="minorHAnsi"/>
          <w:color w:val="000000"/>
          <w:sz w:val="20"/>
          <w:szCs w:val="20"/>
          <w:shd w:val="clear" w:color="auto" w:fill="F6F6F6"/>
        </w:rPr>
        <w:t>Spis przedmiotów realizowanych podczas studiów wraz z ocenami;</w:t>
      </w:r>
    </w:p>
    <w:p w:rsidR="00943D36" w:rsidRPr="00B222BB" w:rsidRDefault="00B222BB" w:rsidP="00B222BB">
      <w:pPr>
        <w:pStyle w:val="Akapitzlist"/>
        <w:numPr>
          <w:ilvl w:val="0"/>
          <w:numId w:val="1"/>
        </w:numPr>
        <w:spacing w:after="0"/>
        <w:rPr>
          <w:rFonts w:asciiTheme="minorHAnsi" w:hAnsiTheme="minorHAnsi" w:cstheme="minorHAnsi"/>
          <w:sz w:val="20"/>
          <w:szCs w:val="20"/>
        </w:rPr>
      </w:pPr>
      <w:r w:rsidRPr="00B222BB">
        <w:rPr>
          <w:rFonts w:asciiTheme="minorHAnsi" w:hAnsiTheme="minorHAnsi" w:cstheme="minorHAnsi"/>
          <w:color w:val="000000"/>
          <w:sz w:val="20"/>
          <w:szCs w:val="20"/>
          <w:shd w:val="clear" w:color="auto" w:fill="F6F6F6"/>
        </w:rPr>
        <w:t xml:space="preserve">Pliki z pracą licencjacką/magisterską oraz publikacjami i innymi </w:t>
      </w:r>
      <w:proofErr w:type="spellStart"/>
      <w:r w:rsidRPr="00B222BB">
        <w:rPr>
          <w:rFonts w:asciiTheme="minorHAnsi" w:hAnsiTheme="minorHAnsi" w:cstheme="minorHAnsi"/>
          <w:color w:val="000000"/>
          <w:sz w:val="20"/>
          <w:szCs w:val="20"/>
          <w:shd w:val="clear" w:color="auto" w:fill="F6F6F6"/>
        </w:rPr>
        <w:t>preprintami</w:t>
      </w:r>
      <w:proofErr w:type="spellEnd"/>
      <w:r w:rsidRPr="00B222BB">
        <w:rPr>
          <w:rFonts w:asciiTheme="minorHAnsi" w:hAnsiTheme="minorHAnsi" w:cstheme="minorHAnsi"/>
          <w:color w:val="000000"/>
          <w:sz w:val="20"/>
          <w:szCs w:val="20"/>
          <w:shd w:val="clear" w:color="auto" w:fill="F6F6F6"/>
        </w:rPr>
        <w:t xml:space="preserve"> (jeśli istnieją).</w:t>
      </w:r>
      <w:r w:rsidR="00943D36" w:rsidRPr="00B222BB">
        <w:rPr>
          <w:rFonts w:asciiTheme="minorHAnsi" w:hAnsiTheme="minorHAnsi" w:cstheme="minorHAnsi"/>
          <w:sz w:val="20"/>
          <w:szCs w:val="20"/>
        </w:rPr>
        <w:t xml:space="preserve">CV. </w:t>
      </w:r>
    </w:p>
    <w:p w:rsidR="00B222BB" w:rsidRPr="00B222BB" w:rsidRDefault="00B222BB" w:rsidP="00B222BB">
      <w:pPr>
        <w:pStyle w:val="Akapitzlist"/>
        <w:spacing w:after="0"/>
        <w:rPr>
          <w:rFonts w:asciiTheme="minorHAnsi" w:hAnsiTheme="minorHAnsi" w:cstheme="minorHAnsi"/>
          <w:sz w:val="20"/>
          <w:szCs w:val="20"/>
        </w:rPr>
      </w:pPr>
    </w:p>
    <w:p w:rsidR="00943D36" w:rsidRPr="00B222BB" w:rsidRDefault="00943D36" w:rsidP="00943D36">
      <w:pPr>
        <w:spacing w:after="0"/>
        <w:rPr>
          <w:rFonts w:asciiTheme="minorHAnsi" w:hAnsiTheme="minorHAnsi" w:cstheme="minorHAnsi"/>
          <w:sz w:val="20"/>
          <w:szCs w:val="20"/>
        </w:rPr>
      </w:pPr>
      <w:r w:rsidRPr="00B222BB">
        <w:rPr>
          <w:rFonts w:asciiTheme="minorHAnsi" w:hAnsiTheme="minorHAnsi" w:cstheme="minorHAnsi"/>
          <w:sz w:val="20"/>
          <w:szCs w:val="20"/>
          <w:u w:val="single"/>
        </w:rPr>
        <w:t>Termin składania aplikacji</w:t>
      </w:r>
      <w:r w:rsidR="00DA748C"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2</w:t>
      </w:r>
      <w:r w:rsidR="00DA748C" w:rsidRPr="00B222BB">
        <w:rPr>
          <w:rFonts w:asciiTheme="minorHAnsi" w:hAnsiTheme="minorHAnsi" w:cstheme="minorHAnsi"/>
          <w:sz w:val="20"/>
          <w:szCs w:val="20"/>
        </w:rPr>
        <w:t>7</w:t>
      </w:r>
      <w:r w:rsidR="00D21877" w:rsidRPr="00B222BB">
        <w:rPr>
          <w:rFonts w:asciiTheme="minorHAnsi" w:hAnsiTheme="minorHAnsi" w:cstheme="minorHAnsi"/>
          <w:sz w:val="20"/>
          <w:szCs w:val="20"/>
        </w:rPr>
        <w:t xml:space="preserve"> </w:t>
      </w:r>
      <w:r w:rsidR="00B222BB" w:rsidRPr="00B222BB">
        <w:rPr>
          <w:rFonts w:asciiTheme="minorHAnsi" w:hAnsiTheme="minorHAnsi" w:cstheme="minorHAnsi"/>
          <w:sz w:val="20"/>
          <w:szCs w:val="20"/>
        </w:rPr>
        <w:t>października 2023</w:t>
      </w:r>
    </w:p>
    <w:p w:rsidR="00943D36" w:rsidRPr="00B222BB" w:rsidRDefault="00943D36" w:rsidP="00943D36">
      <w:pPr>
        <w:spacing w:after="0"/>
        <w:rPr>
          <w:rFonts w:asciiTheme="minorHAnsi" w:hAnsiTheme="minorHAnsi" w:cstheme="minorHAnsi"/>
          <w:sz w:val="20"/>
          <w:szCs w:val="20"/>
        </w:rPr>
      </w:pPr>
    </w:p>
    <w:p w:rsidR="00037A39" w:rsidRPr="00B222BB" w:rsidRDefault="00037A39" w:rsidP="00943D36">
      <w:pPr>
        <w:autoSpaceDE w:val="0"/>
        <w:autoSpaceDN w:val="0"/>
        <w:adjustRightInd w:val="0"/>
        <w:spacing w:after="0"/>
        <w:rPr>
          <w:rFonts w:asciiTheme="minorHAnsi" w:hAnsiTheme="minorHAnsi" w:cstheme="minorHAnsi"/>
          <w:sz w:val="20"/>
          <w:szCs w:val="20"/>
        </w:rPr>
      </w:pPr>
    </w:p>
    <w:sectPr w:rsidR="00037A39" w:rsidRPr="00B222BB" w:rsidSect="00384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F3828"/>
    <w:multiLevelType w:val="hybridMultilevel"/>
    <w:tmpl w:val="2E0C0CF4"/>
    <w:lvl w:ilvl="0" w:tplc="A1B6428A">
      <w:start w:val="1"/>
      <w:numFmt w:val="decimal"/>
      <w:lvlText w:val="%1."/>
      <w:lvlJc w:val="left"/>
      <w:pPr>
        <w:ind w:left="720" w:hanging="360"/>
      </w:pPr>
      <w:rPr>
        <w:rFonts w:ascii="Arial" w:hAnsi="Arial" w:cs="Arial" w:hint="default"/>
        <w:color w:val="00000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AC"/>
    <w:rsid w:val="00025A7B"/>
    <w:rsid w:val="00037A39"/>
    <w:rsid w:val="000972FF"/>
    <w:rsid w:val="000E411D"/>
    <w:rsid w:val="002627F5"/>
    <w:rsid w:val="00376BC8"/>
    <w:rsid w:val="00384601"/>
    <w:rsid w:val="004351AC"/>
    <w:rsid w:val="00473947"/>
    <w:rsid w:val="004D295C"/>
    <w:rsid w:val="00556B78"/>
    <w:rsid w:val="006A6FBD"/>
    <w:rsid w:val="007912EA"/>
    <w:rsid w:val="00793A98"/>
    <w:rsid w:val="00942910"/>
    <w:rsid w:val="00943D36"/>
    <w:rsid w:val="009643CE"/>
    <w:rsid w:val="009F55BC"/>
    <w:rsid w:val="00A12587"/>
    <w:rsid w:val="00A376FD"/>
    <w:rsid w:val="00B222BB"/>
    <w:rsid w:val="00CF5A87"/>
    <w:rsid w:val="00CF6567"/>
    <w:rsid w:val="00D21877"/>
    <w:rsid w:val="00DA748C"/>
    <w:rsid w:val="00E4146E"/>
    <w:rsid w:val="00ED1754"/>
    <w:rsid w:val="00F06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93D55"/>
  <w15:docId w15:val="{D5EE0AD4-2B7D-44EC-99A5-190C3E96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8"/>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5A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37A39"/>
    <w:rPr>
      <w:b/>
      <w:bCs/>
    </w:rPr>
  </w:style>
  <w:style w:type="character" w:styleId="Hipercze">
    <w:name w:val="Hyperlink"/>
    <w:basedOn w:val="Domylnaczcionkaakapitu"/>
    <w:uiPriority w:val="99"/>
    <w:unhideWhenUsed/>
    <w:rsid w:val="00943D36"/>
    <w:rPr>
      <w:color w:val="0000FF" w:themeColor="hyperlink"/>
      <w:u w:val="single"/>
    </w:rPr>
  </w:style>
  <w:style w:type="paragraph" w:styleId="Akapitzlist">
    <w:name w:val="List Paragraph"/>
    <w:basedOn w:val="Normalny"/>
    <w:uiPriority w:val="34"/>
    <w:qFormat/>
    <w:rsid w:val="00B2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396</Words>
  <Characters>2752</Characters>
  <Application>Microsoft Office Word</Application>
  <DocSecurity>0</DocSecurity>
  <Lines>46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R</cp:lastModifiedBy>
  <cp:revision>5</cp:revision>
  <cp:lastPrinted>2020-06-19T12:11:00Z</cp:lastPrinted>
  <dcterms:created xsi:type="dcterms:W3CDTF">2023-10-19T08:29:00Z</dcterms:created>
  <dcterms:modified xsi:type="dcterms:W3CDTF">2023-10-19T08:48:00Z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cbdba47680c49a0e6ee6069a5c4bb048393154f302aacba628819018601ce5f0</vt:lpwstr>
  </property>
</Properties>
</file>