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9C58" w14:textId="16053266" w:rsidR="008E7503" w:rsidRPr="0051737D" w:rsidRDefault="008E7503" w:rsidP="79F3EE07">
      <w:pPr>
        <w:suppressAutoHyphens/>
        <w:autoSpaceDN w:val="0"/>
        <w:spacing w:after="0" w:line="240" w:lineRule="auto"/>
        <w:ind w:left="5664"/>
        <w:textAlignment w:val="baseline"/>
        <w:rPr>
          <w:rFonts w:ascii="Verdana" w:eastAsia="SimSun" w:hAnsi="Verdana" w:cs="Calibri"/>
          <w:b/>
          <w:bCs/>
          <w:sz w:val="16"/>
          <w:szCs w:val="16"/>
        </w:rPr>
      </w:pPr>
      <w:r w:rsidRPr="79F3EE07">
        <w:rPr>
          <w:rFonts w:ascii="Verdana" w:eastAsia="SimSun" w:hAnsi="Verdana" w:cs="Calibri"/>
          <w:b/>
          <w:bCs/>
          <w:kern w:val="3"/>
          <w:sz w:val="16"/>
          <w:szCs w:val="16"/>
        </w:rPr>
        <w:t xml:space="preserve">           Załącznik Nr 5</w:t>
      </w:r>
    </w:p>
    <w:p w14:paraId="00925DFB" w14:textId="7F271FB2" w:rsidR="008E7503" w:rsidRPr="0051737D" w:rsidRDefault="008E7503" w:rsidP="79F3EE07">
      <w:pPr>
        <w:spacing w:after="0" w:line="240" w:lineRule="auto"/>
        <w:rPr>
          <w:rFonts w:ascii="Verdana" w:hAnsi="Verdana"/>
          <w:sz w:val="20"/>
          <w:szCs w:val="20"/>
        </w:rPr>
      </w:pPr>
      <w:r w:rsidRPr="79F3EE07">
        <w:rPr>
          <w:rFonts w:ascii="Verdana" w:eastAsia="SimSun" w:hAnsi="Verdana" w:cs="Calibri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do </w:t>
      </w:r>
      <w:r w:rsidRPr="79F3EE07">
        <w:rPr>
          <w:rFonts w:ascii="Verdana" w:hAnsi="Verdana"/>
          <w:b/>
          <w:bCs/>
          <w:sz w:val="16"/>
          <w:szCs w:val="16"/>
        </w:rPr>
        <w:t>ZARZĄDZENIA Nr 21/2019</w:t>
      </w:r>
      <w:r w:rsidRPr="0051737D">
        <w:rPr>
          <w:rFonts w:ascii="Verdana" w:hAnsi="Verdana"/>
          <w:sz w:val="16"/>
          <w:szCs w:val="16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1455E5" w:rsidRPr="001455E5" w:rsidRDefault="001455E5" w:rsidP="001455E5">
      <w:pPr>
        <w:spacing w:after="0"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14:paraId="2167BAF9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01238C26" w14:textId="5690F576" w:rsidR="008E7503" w:rsidRPr="00E67FD8" w:rsidRDefault="7BA7B0A2" w:rsidP="7BA7B0A2">
            <w:pPr>
              <w:spacing w:after="120" w:line="240" w:lineRule="auto"/>
              <w:rPr>
                <w:rFonts w:ascii="Verdana" w:hAnsi="Verdana"/>
                <w:sz w:val="16"/>
                <w:szCs w:val="16"/>
              </w:rPr>
            </w:pPr>
            <w:r w:rsidRPr="7BA7B0A2">
              <w:rPr>
                <w:rFonts w:ascii="Verdana" w:hAnsi="Verdana"/>
                <w:sz w:val="20"/>
                <w:szCs w:val="20"/>
              </w:rPr>
              <w:t xml:space="preserve">Biogeochemia i </w:t>
            </w:r>
            <w:proofErr w:type="spellStart"/>
            <w:r w:rsidRPr="7BA7B0A2">
              <w:rPr>
                <w:rFonts w:ascii="Verdana" w:hAnsi="Verdana"/>
                <w:sz w:val="20"/>
                <w:szCs w:val="20"/>
              </w:rPr>
              <w:t>geomikrobiologia</w:t>
            </w:r>
            <w:proofErr w:type="spellEnd"/>
            <w:r w:rsidRPr="7BA7B0A2">
              <w:rPr>
                <w:rFonts w:ascii="Verdana" w:hAnsi="Verdana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7BA7B0A2">
              <w:rPr>
                <w:rFonts w:ascii="Verdana" w:hAnsi="Verdana"/>
                <w:sz w:val="20"/>
                <w:szCs w:val="20"/>
              </w:rPr>
              <w:t>Biogeochemistry</w:t>
            </w:r>
            <w:proofErr w:type="spellEnd"/>
            <w:r w:rsidRPr="7BA7B0A2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7BA7B0A2">
              <w:rPr>
                <w:rFonts w:ascii="Verdana" w:hAnsi="Verdana"/>
                <w:sz w:val="20"/>
                <w:szCs w:val="20"/>
              </w:rPr>
              <w:t>geomicrobiology</w:t>
            </w:r>
            <w:proofErr w:type="spellEnd"/>
          </w:p>
        </w:tc>
      </w:tr>
      <w:tr w:rsidR="008E7503" w:rsidRPr="00864E2D" w14:paraId="29EA0548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117EC01B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73E9F3A2" w14:textId="77777777" w:rsidR="008E7503" w:rsidRPr="00864E2D" w:rsidRDefault="003C62E2" w:rsidP="00A100B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angielski</w:t>
            </w:r>
          </w:p>
        </w:tc>
      </w:tr>
      <w:tr w:rsidR="008E7503" w:rsidRPr="00864E2D" w14:paraId="5EC90317" w14:textId="77777777" w:rsidTr="7BA7B0A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24BAC5C1" w14:textId="77777777" w:rsidR="008E7503" w:rsidRPr="00864E2D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A100BE" w:rsidRPr="00A100BE">
              <w:rPr>
                <w:rFonts w:ascii="Verdana" w:hAnsi="Verdana"/>
                <w:bCs/>
                <w:sz w:val="20"/>
                <w:szCs w:val="20"/>
              </w:rPr>
              <w:t>Zakład Geologii Stosowanej, Geochemii i Gospodarki Środowiskiem</w:t>
            </w:r>
          </w:p>
        </w:tc>
      </w:tr>
      <w:tr w:rsidR="008E7503" w:rsidRPr="00864E2D" w14:paraId="299B3DF8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1ECB6BAD" w14:textId="77777777" w:rsidR="008E7503" w:rsidRPr="00864E2D" w:rsidRDefault="003C62E2" w:rsidP="00A100B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  <w:r w:rsidR="00E67FD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14:paraId="1CFF48FE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611750FF" w14:textId="07E58FC8" w:rsidR="00DB2C30" w:rsidRPr="00864E2D" w:rsidRDefault="7BA7B0A2" w:rsidP="7BA7B0A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7BA7B0A2">
              <w:rPr>
                <w:rFonts w:ascii="Verdana" w:hAnsi="Verdana"/>
                <w:sz w:val="20"/>
                <w:szCs w:val="20"/>
              </w:rPr>
              <w:t xml:space="preserve">Obowiązkowy w ramach fakultatywnego modułu </w:t>
            </w:r>
          </w:p>
        </w:tc>
      </w:tr>
      <w:tr w:rsidR="008E7503" w:rsidRPr="00864E2D" w14:paraId="6C4BB22B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4E29598E" w14:textId="77777777" w:rsidR="008E7503" w:rsidRPr="00864E2D" w:rsidRDefault="003C62E2" w:rsidP="00A100B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7E405E59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3F87D102" w14:textId="77777777" w:rsidR="008E7503" w:rsidRPr="00864E2D" w:rsidRDefault="003C62E2" w:rsidP="00A100B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  <w:r w:rsidR="000C582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14:paraId="05E00A7C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2906B3E5" w14:textId="77777777" w:rsidR="008E7503" w:rsidRPr="00864E2D" w:rsidRDefault="003C62E2" w:rsidP="00A100B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14:paraId="64EBA423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5007EE7D" w14:textId="77777777" w:rsidR="008E7503" w:rsidRPr="00864E2D" w:rsidRDefault="003C62E2" w:rsidP="00A100BE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14:paraId="17AFDFC1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60F72CB0" w14:textId="77777777" w:rsidR="003C62E2" w:rsidRPr="00D301F0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A100BE" w:rsidRPr="00D301F0">
              <w:rPr>
                <w:rFonts w:ascii="Verdana" w:hAnsi="Verdana"/>
                <w:sz w:val="20"/>
                <w:szCs w:val="20"/>
              </w:rPr>
              <w:t>12</w:t>
            </w:r>
          </w:p>
          <w:p w14:paraId="061313F5" w14:textId="77777777" w:rsidR="003C62E2" w:rsidRPr="00D301F0" w:rsidRDefault="003C62E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301F0">
              <w:rPr>
                <w:rFonts w:ascii="Verdana" w:hAnsi="Verdana"/>
                <w:sz w:val="20"/>
                <w:szCs w:val="20"/>
              </w:rPr>
              <w:t>Ćwiczenia</w:t>
            </w:r>
            <w:r w:rsidR="00E55635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 w:rsidRPr="00D301F0">
              <w:rPr>
                <w:rFonts w:ascii="Verdana" w:hAnsi="Verdana"/>
                <w:sz w:val="20"/>
                <w:szCs w:val="20"/>
              </w:rPr>
              <w:t>:</w:t>
            </w:r>
            <w:r w:rsidR="001D10C7" w:rsidRPr="00D301F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00BE" w:rsidRPr="00D301F0">
              <w:rPr>
                <w:rFonts w:ascii="Verdana" w:hAnsi="Verdana"/>
                <w:sz w:val="20"/>
                <w:szCs w:val="20"/>
              </w:rPr>
              <w:t>18</w:t>
            </w:r>
          </w:p>
          <w:p w14:paraId="12A550C2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14:paraId="00239AF5" w14:textId="77777777" w:rsidR="000C5820" w:rsidRPr="00A100BE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wykonywanie zadań samodzielnie, wykonanie raportów</w:t>
            </w:r>
            <w:r w:rsidR="00A100B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14:paraId="12105F1B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0C6BB911" w14:textId="77777777" w:rsidR="008E7503" w:rsidRPr="00A100BE" w:rsidRDefault="001D10C7" w:rsidP="00FD56D2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A100BE">
              <w:rPr>
                <w:rFonts w:ascii="Verdana" w:hAnsi="Verdana"/>
                <w:sz w:val="20"/>
                <w:szCs w:val="20"/>
              </w:rPr>
              <w:t xml:space="preserve">Koordynator: </w:t>
            </w:r>
            <w:r w:rsidR="00A100BE" w:rsidRPr="00A100BE">
              <w:rPr>
                <w:rFonts w:ascii="Verdana" w:hAnsi="Verdana"/>
                <w:sz w:val="20"/>
                <w:szCs w:val="20"/>
              </w:rPr>
              <w:t>dr Adriana Trojanowska-</w:t>
            </w:r>
            <w:proofErr w:type="spellStart"/>
            <w:r w:rsidR="00A100BE" w:rsidRPr="00A100BE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14:paraId="47403847" w14:textId="77777777" w:rsidR="001D10C7" w:rsidRPr="00A100BE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00BE">
              <w:rPr>
                <w:rFonts w:ascii="Verdana" w:hAnsi="Verdana"/>
                <w:sz w:val="20"/>
                <w:szCs w:val="20"/>
              </w:rPr>
              <w:t>Wykładowca:</w:t>
            </w:r>
            <w:r w:rsidR="00A100BE" w:rsidRPr="00A100BE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A100BE" w:rsidRPr="00A100BE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  <w:p w14:paraId="146558A8" w14:textId="77777777" w:rsidR="000C5820" w:rsidRPr="00864E2D" w:rsidRDefault="001D10C7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00BE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100BE" w:rsidRPr="00A100BE">
              <w:rPr>
                <w:rFonts w:ascii="Verdana" w:hAnsi="Verdana"/>
                <w:sz w:val="20"/>
                <w:szCs w:val="20"/>
              </w:rPr>
              <w:t xml:space="preserve"> dr Adriana Trojanowska-</w:t>
            </w:r>
            <w:proofErr w:type="spellStart"/>
            <w:r w:rsidR="00A100BE" w:rsidRPr="00A100BE">
              <w:rPr>
                <w:rFonts w:ascii="Verdana" w:hAnsi="Verdana"/>
                <w:sz w:val="20"/>
                <w:szCs w:val="20"/>
              </w:rPr>
              <w:t>Olichwer</w:t>
            </w:r>
            <w:proofErr w:type="spellEnd"/>
          </w:p>
        </w:tc>
      </w:tr>
      <w:tr w:rsidR="008E7503" w:rsidRPr="00864E2D" w14:paraId="4AFC8430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3758CA54" w14:textId="77777777" w:rsidR="008E7503" w:rsidRPr="00D301F0" w:rsidRDefault="00D301F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301F0">
              <w:rPr>
                <w:rFonts w:ascii="Verdana" w:hAnsi="Verdana"/>
                <w:sz w:val="20"/>
                <w:szCs w:val="20"/>
              </w:rPr>
              <w:t>Opanowane podstawy chemii środowiska lub geochemii.</w:t>
            </w:r>
          </w:p>
        </w:tc>
      </w:tr>
      <w:tr w:rsidR="008E7503" w:rsidRPr="00864E2D" w14:paraId="58165A43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7E2B85A0" w14:textId="77777777" w:rsidR="008E7503" w:rsidRPr="00D301F0" w:rsidRDefault="00D301F0" w:rsidP="00E67FD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301F0">
              <w:rPr>
                <w:rFonts w:ascii="Verdana" w:hAnsi="Verdana"/>
                <w:sz w:val="20"/>
                <w:szCs w:val="20"/>
              </w:rPr>
              <w:lastRenderedPageBreak/>
              <w:t xml:space="preserve">Naświetlenie problemu złożoności środowiska przyrodniczego i uświadomienie ścisłego powiązania pomiędzy jego składnikami abiotycznymi i biotycznymi. Zapoznanie z możliwościami użytkowego i/lub przemysłowego wykorzystania biogeochemii i </w:t>
            </w:r>
            <w:proofErr w:type="spellStart"/>
            <w:r w:rsidRPr="00D301F0">
              <w:rPr>
                <w:rFonts w:ascii="Verdana" w:hAnsi="Verdana"/>
                <w:sz w:val="20"/>
                <w:szCs w:val="20"/>
              </w:rPr>
              <w:t>geomikrobiologii</w:t>
            </w:r>
            <w:proofErr w:type="spellEnd"/>
            <w:r w:rsidRPr="00D301F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14:paraId="7A16033F" w14:textId="77777777" w:rsidTr="7BA7B0A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6851F772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Wykłady: </w:t>
            </w:r>
          </w:p>
          <w:p w14:paraId="23FB2C48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Cykle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biogeochemiczne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i ich modyfikacje na skutek presji antropogenicznej; </w:t>
            </w:r>
          </w:p>
          <w:p w14:paraId="1BA4E28F" w14:textId="77777777" w:rsidR="00D301F0" w:rsidRPr="00D301F0" w:rsidRDefault="00981312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R</w:t>
            </w:r>
            <w:r w:rsidR="00D301F0"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ola mikroorganizmów w najważniejszych cyklach obiegu pierwiastków, mikroorganizmy środowisk ekstremalnych. </w:t>
            </w:r>
          </w:p>
          <w:p w14:paraId="068CEEA7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Krążenie pierwiastków a procesy produkcji pierwotnej i dekompozycji;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nadproduktywność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środowiska jako wynik antropopresji- przyczyny, skutki, znaczenie. </w:t>
            </w:r>
          </w:p>
          <w:p w14:paraId="2F6B77C4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Enzymy jako katalizatory reakcji chemicznych w środowisku i ich wykorzystanie w diagnostyce jakości środowiska wodnego i glebowego. </w:t>
            </w:r>
          </w:p>
          <w:p w14:paraId="2EE3EB7E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Śledzenie szlaków przepływu pierwiastków w środowisku z wykorzystaniem izotopów stabilnych – rola w monitoringu obiegu pierwiastków. </w:t>
            </w:r>
          </w:p>
          <w:p w14:paraId="217A9F0A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Remediacja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bioremediacja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fitoremediacja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; zastosowanie bakterii, grzybów i roślin do oczyszczania gleb i wody z substancji zanieczyszczających i w rekultywacji terenów poprzemysłowych. </w:t>
            </w:r>
            <w:r w:rsidR="007259E9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Ekotoksykologia. </w:t>
            </w:r>
          </w:p>
          <w:p w14:paraId="0074A855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Rola mikroorganizmów w formowaniu wybranych minerałów.</w:t>
            </w:r>
          </w:p>
          <w:p w14:paraId="6AF14FCF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Wykorzystanie mikroorganizmów w procesach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biohydrometalurgicznych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jako alternatywa dla konwencjonalnych procesów odzysku metali. </w:t>
            </w:r>
          </w:p>
          <w:p w14:paraId="53128261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65F98D97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Ćwiczenia: </w:t>
            </w:r>
          </w:p>
          <w:p w14:paraId="54B296BF" w14:textId="77777777" w:rsidR="00D301F0" w:rsidRPr="00D301F0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Proste eksperymenty wykonywane w grupach:</w:t>
            </w:r>
          </w:p>
          <w:p w14:paraId="11ACA942" w14:textId="77777777" w:rsidR="00D301F0" w:rsidRPr="00D301F0" w:rsidRDefault="00D301F0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zmiany parametrów fizykochemicznych i mikrobiologicznych wód w powiązaniu ze zmianami dynamiki hydrologicznej cieku na przykładzie Odry we Wrocławiu; </w:t>
            </w:r>
          </w:p>
          <w:p w14:paraId="1A496934" w14:textId="77777777" w:rsidR="00D301F0" w:rsidRPr="00D301F0" w:rsidRDefault="00D301F0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wpływ fosforu i azotu na tempo produkcji pierwotnej – eksperyment laboratoryjny; </w:t>
            </w:r>
          </w:p>
          <w:p w14:paraId="191E8BE1" w14:textId="77777777" w:rsidR="00D301F0" w:rsidRPr="00D301F0" w:rsidRDefault="00D301F0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Znaczenie enzymów hydrolitycznych w środowisku na przykładzie fosfatazy alkalicznej lub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arylsulfatazy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; </w:t>
            </w:r>
          </w:p>
          <w:p w14:paraId="135C2D48" w14:textId="77777777" w:rsidR="00D301F0" w:rsidRPr="00D301F0" w:rsidRDefault="009D2B88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Dekompozycja tlenowa  i beztlenowa</w:t>
            </w:r>
            <w:r w:rsidR="00D301F0"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– eksperyment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y</w:t>
            </w:r>
            <w:r w:rsidR="00D301F0"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laboratoryjn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e</w:t>
            </w:r>
          </w:p>
          <w:p w14:paraId="7F587B12" w14:textId="77777777" w:rsidR="00D301F0" w:rsidRDefault="00D301F0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Metody oceny liczebności i/lub aktywności mikroorganizmów.</w:t>
            </w:r>
          </w:p>
          <w:p w14:paraId="08366D4F" w14:textId="77777777" w:rsidR="009D2B88" w:rsidRPr="00D301F0" w:rsidRDefault="009D2B88" w:rsidP="00D301F0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Mikrobiotesty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w ocenie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eastAsia="pl-PL"/>
              </w:rPr>
              <w:t>ekotoksyczności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. </w:t>
            </w:r>
          </w:p>
          <w:p w14:paraId="369947E6" w14:textId="77777777" w:rsidR="000C5820" w:rsidRPr="00981312" w:rsidRDefault="00D301F0" w:rsidP="00981312">
            <w:pPr>
              <w:numPr>
                <w:ilvl w:val="0"/>
                <w:numId w:val="9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Analiza składu izotopowego węgla w monitoringu procesów </w:t>
            </w:r>
            <w:proofErr w:type="spellStart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>biogeochemicznych</w:t>
            </w:r>
            <w:proofErr w:type="spellEnd"/>
            <w:r w:rsidRPr="00D301F0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E7503" w:rsidRPr="00864E2D" w14:paraId="65908DB4" w14:textId="77777777" w:rsidTr="7BA7B0A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E1" w14:textId="77777777" w:rsidR="008E7503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101652C" w14:textId="77777777" w:rsidR="000C5820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4B99056E" w14:textId="77777777" w:rsidR="000C5820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1299C43A" w14:textId="77777777" w:rsidR="000C5820" w:rsidRDefault="000C5820" w:rsidP="000C582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1B6DFDBF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W_1 Rozumie interdyscyplinarny i holistyczny charakter wiedzy o systemie Ziemi i posiada adekwatną wiedzę z zakresu biogeochemii. </w:t>
            </w:r>
          </w:p>
          <w:p w14:paraId="4DDBEF00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4158CF0A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W_2 Posiada wiedzę na temat globalnych cykli </w:t>
            </w:r>
            <w:proofErr w:type="spellStart"/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>biogeochemicznych</w:t>
            </w:r>
            <w:proofErr w:type="spellEnd"/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oraz metod badawczych wykorzystywanych w ich śledzeniu. </w:t>
            </w:r>
          </w:p>
          <w:p w14:paraId="3461D779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0EFA8104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U_1 Student potrafi zdobywać, syntezować i przekazywać aktualną wiedzę na temat cykli </w:t>
            </w:r>
            <w:proofErr w:type="spellStart"/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>biogeochemicznych</w:t>
            </w:r>
            <w:proofErr w:type="spellEnd"/>
          </w:p>
          <w:p w14:paraId="3CF2D8B6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1D9509C0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U_2 Potrafi przeprowadzić prosty </w:t>
            </w: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lastRenderedPageBreak/>
              <w:t xml:space="preserve">eksperyment pod nadzorem opiekuna naukowego. </w:t>
            </w:r>
          </w:p>
          <w:p w14:paraId="0FB78278" w14:textId="77777777" w:rsidR="00D301F0" w:rsidRPr="004C4517" w:rsidRDefault="00D301F0" w:rsidP="00D301F0">
            <w:pPr>
              <w:spacing w:after="0"/>
              <w:rPr>
                <w:rFonts w:ascii="Verdana" w:hAnsi="Verdana" w:cs="Arial"/>
                <w:sz w:val="20"/>
                <w:szCs w:val="20"/>
                <w:lang w:eastAsia="pl-PL"/>
              </w:rPr>
            </w:pPr>
          </w:p>
          <w:p w14:paraId="740D7BA3" w14:textId="77777777" w:rsidR="00D301F0" w:rsidRPr="004C4517" w:rsidRDefault="00D301F0" w:rsidP="00D301F0">
            <w:pPr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>U_3 Student potrafi konstruktywnie współpracować w zespole opracowującym projekt lub eksperyment</w:t>
            </w:r>
          </w:p>
          <w:p w14:paraId="4DBA3AF9" w14:textId="77777777" w:rsidR="003166C6" w:rsidRPr="00325050" w:rsidRDefault="00D301F0" w:rsidP="00D301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 w:cs="Arial"/>
                <w:sz w:val="20"/>
                <w:szCs w:val="20"/>
                <w:lang w:eastAsia="pl-PL"/>
              </w:rPr>
              <w:t>K_1 Aktualizuje i poszerza swoją wiedzę w oparciu o najnowsze informacje pochodzące z różnych źródeł i krytycznie ocenia ich wiarygodność.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BF7" w14:textId="77777777" w:rsidR="008E7503" w:rsidRPr="00864E2D" w:rsidRDefault="008E7503" w:rsidP="000C5820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864E2D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14:paraId="1FC39945" w14:textId="77777777" w:rsidR="008E7503" w:rsidRDefault="008E7503" w:rsidP="000C58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C06E913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t xml:space="preserve">K2_W01, </w:t>
            </w:r>
          </w:p>
          <w:p w14:paraId="0562CB0E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4CE0A41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2EBF3C5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74C0484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t xml:space="preserve">K2_W03, InżK2_W01, </w:t>
            </w:r>
          </w:p>
          <w:p w14:paraId="6D98A12B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</w:p>
          <w:p w14:paraId="2946DB82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</w:p>
          <w:p w14:paraId="3B5E9778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  <w:p w14:paraId="5997CC1D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</w:p>
          <w:p w14:paraId="0D9787BF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lastRenderedPageBreak/>
              <w:t>InżK2_U02</w:t>
            </w:r>
          </w:p>
          <w:p w14:paraId="110FFD37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</w:p>
          <w:p w14:paraId="6B699379" w14:textId="77777777" w:rsidR="004C4517" w:rsidRPr="004C4517" w:rsidRDefault="004C4517" w:rsidP="004C451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78730F4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t>K2_U05</w:t>
            </w:r>
          </w:p>
          <w:p w14:paraId="3FE9F23F" w14:textId="77777777" w:rsidR="004C4517" w:rsidRPr="004C4517" w:rsidRDefault="004C4517" w:rsidP="004C4517">
            <w:pPr>
              <w:rPr>
                <w:rFonts w:ascii="Verdana" w:hAnsi="Verdana"/>
                <w:sz w:val="20"/>
                <w:szCs w:val="20"/>
              </w:rPr>
            </w:pPr>
          </w:p>
          <w:p w14:paraId="4711DED6" w14:textId="77777777" w:rsidR="003166C6" w:rsidRPr="00864E2D" w:rsidRDefault="004C4517" w:rsidP="004C451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C4517">
              <w:rPr>
                <w:rFonts w:ascii="Verdana" w:hAnsi="Verdana"/>
                <w:bCs/>
                <w:sz w:val="20"/>
                <w:szCs w:val="20"/>
              </w:rPr>
              <w:t>K2_K03, K2_K01,</w:t>
            </w:r>
          </w:p>
        </w:tc>
      </w:tr>
      <w:tr w:rsidR="008E7503" w:rsidRPr="00B80738" w14:paraId="7B1AF1A9" w14:textId="77777777" w:rsidTr="7BA7B0A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E8D383B" w14:textId="77777777" w:rsidR="00662F58" w:rsidRPr="004C4517" w:rsidRDefault="00662F5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Literatura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obowiązkowa</w:t>
            </w:r>
            <w:proofErr w:type="spellEnd"/>
            <w:r w:rsidR="004C451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4517">
              <w:rPr>
                <w:rFonts w:ascii="Verdana" w:hAnsi="Verdana"/>
                <w:sz w:val="20"/>
                <w:szCs w:val="20"/>
                <w:lang w:val="en-GB"/>
              </w:rPr>
              <w:t>i</w:t>
            </w:r>
            <w:proofErr w:type="spellEnd"/>
            <w:r w:rsidR="004C4517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C4517">
              <w:rPr>
                <w:rFonts w:ascii="Verdana" w:hAnsi="Verdana"/>
                <w:sz w:val="20"/>
                <w:szCs w:val="20"/>
                <w:lang w:val="en-GB"/>
              </w:rPr>
              <w:t>zalecana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14:paraId="0BBEEA30" w14:textId="77777777" w:rsidR="004C4517" w:rsidRPr="004C4517" w:rsidRDefault="004C4517" w:rsidP="004C4517">
            <w:pPr>
              <w:spacing w:after="0"/>
              <w:rPr>
                <w:rFonts w:ascii="Verdana" w:hAnsi="Verdana"/>
                <w:sz w:val="20"/>
                <w:szCs w:val="20"/>
                <w:lang w:val="en-GB"/>
              </w:rPr>
            </w:pPr>
            <w:r w:rsidRPr="004C4517">
              <w:rPr>
                <w:rStyle w:val="st"/>
                <w:rFonts w:ascii="Verdana" w:hAnsi="Verdana"/>
                <w:sz w:val="20"/>
                <w:szCs w:val="20"/>
                <w:lang w:val="en-GB"/>
              </w:rPr>
              <w:t xml:space="preserve">William H. Schlesinger and Emily S. Bernhardt.2013.  </w:t>
            </w:r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Biogeochemistry. An analysis of global change. (Third edition). </w:t>
            </w:r>
          </w:p>
          <w:p w14:paraId="141FD940" w14:textId="77777777" w:rsidR="004C4517" w:rsidRPr="004C4517" w:rsidRDefault="004C4517" w:rsidP="004C4517">
            <w:pPr>
              <w:spacing w:after="0"/>
              <w:rPr>
                <w:rFonts w:ascii="Verdana" w:hAnsi="Verdana"/>
                <w:sz w:val="20"/>
                <w:szCs w:val="20"/>
                <w:lang w:val="en-GB"/>
              </w:rPr>
            </w:pPr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Kurt </w:t>
            </w: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Konhauser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, 2007. Introduction to </w:t>
            </w: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geomicrobiology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. Blackwell Publishing. </w:t>
            </w:r>
          </w:p>
          <w:p w14:paraId="14FAE86C" w14:textId="77777777" w:rsidR="008E7503" w:rsidRPr="00996DFF" w:rsidRDefault="004C4517" w:rsidP="004C4517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Volodymyr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 Ivanov. 2015. Environmental </w:t>
            </w:r>
            <w:proofErr w:type="spellStart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>Micobiology</w:t>
            </w:r>
            <w:proofErr w:type="spellEnd"/>
            <w:r w:rsidRPr="004C4517">
              <w:rPr>
                <w:rFonts w:ascii="Verdana" w:hAnsi="Verdana"/>
                <w:sz w:val="20"/>
                <w:szCs w:val="20"/>
                <w:lang w:val="en-GB"/>
              </w:rPr>
              <w:t xml:space="preserve"> for Engineers. CRC Press</w:t>
            </w:r>
          </w:p>
        </w:tc>
      </w:tr>
      <w:tr w:rsidR="008E7503" w:rsidRPr="00864E2D" w14:paraId="4130F0C4" w14:textId="77777777" w:rsidTr="7BA7B0A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8E7503" w:rsidRPr="00996DF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96DFF">
              <w:rPr>
                <w:rFonts w:ascii="Verdana" w:hAnsi="Verdana"/>
                <w:sz w:val="20"/>
                <w:szCs w:val="20"/>
                <w:lang w:val="en-GB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450A723E" w14:textId="77777777" w:rsidR="008E7503" w:rsidRPr="00341CE6" w:rsidRDefault="008E7503" w:rsidP="00996DFF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</w:t>
            </w:r>
            <w:r w:rsidR="005F1924">
              <w:rPr>
                <w:rFonts w:ascii="Verdana" w:hAnsi="Verdana"/>
                <w:sz w:val="20"/>
                <w:szCs w:val="20"/>
              </w:rPr>
              <w:t>alna (indywidualna</w:t>
            </w:r>
            <w:r w:rsidR="00341CE6">
              <w:rPr>
                <w:rFonts w:ascii="Verdana" w:hAnsi="Verdana"/>
                <w:sz w:val="20"/>
                <w:szCs w:val="20"/>
              </w:rPr>
              <w:t xml:space="preserve">): </w:t>
            </w:r>
            <w:r w:rsidR="00996DFF" w:rsidRPr="004C4517">
              <w:rPr>
                <w:rFonts w:ascii="Verdana" w:hAnsi="Verdana"/>
                <w:bCs/>
                <w:sz w:val="20"/>
                <w:szCs w:val="20"/>
              </w:rPr>
              <w:t>K2_W01, K2_W03, InżK2_W01, K2_U04</w:t>
            </w:r>
            <w:r w:rsidR="00996DFF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996DFF" w:rsidRPr="004C4517">
              <w:rPr>
                <w:rFonts w:ascii="Verdana" w:hAnsi="Verdana"/>
                <w:bCs/>
                <w:sz w:val="20"/>
                <w:szCs w:val="20"/>
              </w:rPr>
              <w:t>InżK2_U02</w:t>
            </w:r>
            <w:r w:rsidR="00996DFF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996DFF" w:rsidRPr="004C4517">
              <w:rPr>
                <w:rFonts w:ascii="Verdana" w:hAnsi="Verdana"/>
                <w:bCs/>
                <w:sz w:val="20"/>
                <w:szCs w:val="20"/>
              </w:rPr>
              <w:t>K2_U05</w:t>
            </w:r>
            <w:r w:rsidR="00996DFF">
              <w:rPr>
                <w:rFonts w:ascii="Verdana" w:hAnsi="Verdana"/>
                <w:bCs/>
                <w:sz w:val="20"/>
                <w:szCs w:val="20"/>
              </w:rPr>
              <w:t>,</w:t>
            </w:r>
          </w:p>
          <w:p w14:paraId="7A69CBD2" w14:textId="77777777" w:rsidR="00096F50" w:rsidRPr="00341CE6" w:rsidRDefault="00341CE6" w:rsidP="00096F50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przygotowanie raportu </w:t>
            </w:r>
            <w:r w:rsidR="005F1924">
              <w:rPr>
                <w:rFonts w:ascii="Verdana" w:hAnsi="Verdana"/>
                <w:sz w:val="20"/>
                <w:szCs w:val="20"/>
              </w:rPr>
              <w:t>(indywidualnego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5F1924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096F50" w:rsidRPr="004C4517">
              <w:rPr>
                <w:rFonts w:ascii="Verdana" w:hAnsi="Verdana"/>
                <w:bCs/>
                <w:sz w:val="20"/>
                <w:szCs w:val="20"/>
              </w:rPr>
              <w:t>K2_W01, K2_W03, InżK2_W01, K2_U04</w:t>
            </w:r>
            <w:r w:rsidR="00096F50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6F50" w:rsidRPr="004C4517">
              <w:rPr>
                <w:rFonts w:ascii="Verdana" w:hAnsi="Verdana"/>
                <w:bCs/>
                <w:sz w:val="20"/>
                <w:szCs w:val="20"/>
              </w:rPr>
              <w:t>InżK2_U02</w:t>
            </w:r>
            <w:r w:rsidR="00096F50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6F50" w:rsidRPr="004C4517">
              <w:rPr>
                <w:rFonts w:ascii="Verdana" w:hAnsi="Verdana"/>
                <w:bCs/>
                <w:sz w:val="20"/>
                <w:szCs w:val="20"/>
              </w:rPr>
              <w:t>K2_U05</w:t>
            </w:r>
            <w:r w:rsidR="00096F50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096F50" w:rsidRPr="004C4517">
              <w:rPr>
                <w:rFonts w:ascii="Verdana" w:hAnsi="Verdana"/>
                <w:bCs/>
                <w:sz w:val="20"/>
                <w:szCs w:val="20"/>
              </w:rPr>
              <w:t>K2_K03, K2_K01,</w:t>
            </w:r>
          </w:p>
          <w:p w14:paraId="61CDCEAD" w14:textId="77777777" w:rsidR="008E7503" w:rsidRPr="005F1924" w:rsidRDefault="008E7503" w:rsidP="005F19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45C151CF" w14:textId="77777777" w:rsidTr="7BA7B0A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569AFEA3" w14:textId="77777777" w:rsidR="008E7503" w:rsidRPr="00E55635" w:rsidRDefault="008E7503" w:rsidP="00E5563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E55635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ciągła kontrola obecności i kontroli postępów w zakresie tematyki zajęć, </w:t>
            </w:r>
          </w:p>
          <w:p w14:paraId="2027E11F" w14:textId="77777777" w:rsidR="00E55635" w:rsidRPr="00E55635" w:rsidRDefault="008E7503" w:rsidP="00E556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5635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55635" w:rsidRPr="00E55635">
              <w:rPr>
                <w:rFonts w:ascii="Verdana" w:hAnsi="Verdana"/>
                <w:sz w:val="20"/>
                <w:szCs w:val="20"/>
              </w:rPr>
              <w:t>wykład: zaliczenie pisemne, wymaganych 60% poprawnych odpowiedzi na zaliczenie</w:t>
            </w:r>
          </w:p>
          <w:p w14:paraId="01E1BB60" w14:textId="458929F9" w:rsidR="008E7503" w:rsidRPr="00864E2D" w:rsidRDefault="00E55635" w:rsidP="00E556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5635">
              <w:rPr>
                <w:rFonts w:ascii="Verdana" w:hAnsi="Verdana"/>
                <w:sz w:val="20"/>
                <w:szCs w:val="20"/>
              </w:rPr>
              <w:t>- ćwiczenia w laborat</w:t>
            </w:r>
            <w:r w:rsidR="00981312">
              <w:rPr>
                <w:rFonts w:ascii="Verdana" w:hAnsi="Verdana"/>
                <w:sz w:val="20"/>
                <w:szCs w:val="20"/>
              </w:rPr>
              <w:t>o</w:t>
            </w:r>
            <w:r w:rsidRPr="00E55635">
              <w:rPr>
                <w:rFonts w:ascii="Verdana" w:hAnsi="Verdana"/>
                <w:sz w:val="20"/>
                <w:szCs w:val="20"/>
              </w:rPr>
              <w:t>rium: zaliczone sprawozdania z ćwiczeń laboratoryjnych</w:t>
            </w:r>
            <w:r w:rsidRPr="00E5563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8E7503" w:rsidRPr="00864E2D" w14:paraId="79FC3183" w14:textId="77777777" w:rsidTr="7BA7B0A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E67FD8" w:rsidRPr="00325050" w:rsidRDefault="008E7503" w:rsidP="0032505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70E76AE1" w14:textId="77777777" w:rsidTr="7BA7B0A2">
        <w:trPr>
          <w:trHeight w:val="26"/>
        </w:trPr>
        <w:tc>
          <w:tcPr>
            <w:tcW w:w="0" w:type="auto"/>
            <w:vMerge/>
            <w:vAlign w:val="center"/>
          </w:tcPr>
          <w:p w14:paraId="52E56223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7326C10C" w14:textId="77777777" w:rsidTr="7BA7B0A2">
        <w:trPr>
          <w:trHeight w:val="90"/>
        </w:trPr>
        <w:tc>
          <w:tcPr>
            <w:tcW w:w="0" w:type="auto"/>
            <w:vMerge/>
            <w:vAlign w:val="center"/>
          </w:tcPr>
          <w:p w14:paraId="07547A01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8E7503" w:rsidRPr="00E13AAE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14:paraId="3899E7E4" w14:textId="77777777" w:rsidR="008E7503" w:rsidRPr="00E13AAE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wykład:</w:t>
            </w:r>
            <w:r w:rsidR="00341CE6" w:rsidRPr="00E13AA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>12</w:t>
            </w:r>
          </w:p>
          <w:p w14:paraId="6F228310" w14:textId="77777777" w:rsidR="008E7503" w:rsidRPr="00E13AAE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62F58" w:rsidRPr="00E13AAE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E13AAE">
              <w:rPr>
                <w:rFonts w:ascii="Verdana" w:hAnsi="Verdana"/>
                <w:sz w:val="20"/>
                <w:szCs w:val="20"/>
              </w:rPr>
              <w:t>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 xml:space="preserve"> 18</w:t>
            </w:r>
          </w:p>
          <w:p w14:paraId="53C9CFA8" w14:textId="77777777" w:rsidR="00662F58" w:rsidRPr="00E13AAE" w:rsidRDefault="00662F58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konsultacje: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>8</w:t>
            </w:r>
          </w:p>
          <w:p w14:paraId="3881594D" w14:textId="77777777" w:rsidR="003166C6" w:rsidRPr="00E13AAE" w:rsidRDefault="00662F58" w:rsidP="00E13A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E13AAE">
              <w:rPr>
                <w:rFonts w:ascii="Verdana" w:hAnsi="Verdana"/>
                <w:sz w:val="20"/>
                <w:szCs w:val="20"/>
              </w:rPr>
              <w:t>zalicznie</w:t>
            </w:r>
            <w:proofErr w:type="spellEnd"/>
            <w:r w:rsidRPr="00E13AAE">
              <w:rPr>
                <w:rFonts w:ascii="Verdana" w:hAnsi="Verdana"/>
                <w:sz w:val="20"/>
                <w:szCs w:val="20"/>
              </w:rPr>
              <w:t>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A77" w14:textId="77777777" w:rsidR="008E7503" w:rsidRPr="00E13AAE" w:rsidRDefault="00E13AAE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39</w:t>
            </w:r>
          </w:p>
          <w:p w14:paraId="5043CB0F" w14:textId="77777777" w:rsidR="003166C6" w:rsidRPr="00E13AAE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225ED22C" w14:textId="77777777" w:rsidTr="7BA7B0A2">
        <w:trPr>
          <w:trHeight w:val="104"/>
        </w:trPr>
        <w:tc>
          <w:tcPr>
            <w:tcW w:w="0" w:type="auto"/>
            <w:vMerge/>
            <w:vAlign w:val="center"/>
          </w:tcPr>
          <w:p w14:paraId="07459315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4AB" w14:textId="77777777" w:rsidR="008E7503" w:rsidRPr="00E13AAE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praca własna studenta/doktoranta ( w tym udział w pracach grupowych) np.:</w:t>
            </w:r>
          </w:p>
          <w:p w14:paraId="26EFD722" w14:textId="77777777" w:rsidR="008E7503" w:rsidRPr="00E13AAE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14:paraId="3127C892" w14:textId="77777777" w:rsidR="008E7503" w:rsidRPr="00E13AAE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14:paraId="2EB14BFA" w14:textId="77777777" w:rsidR="008E7503" w:rsidRPr="00E13AAE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14:paraId="2244E77B" w14:textId="77777777" w:rsidR="008E7503" w:rsidRPr="00E13AAE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>5</w:t>
            </w:r>
          </w:p>
          <w:p w14:paraId="48F29038" w14:textId="77777777" w:rsidR="008E7503" w:rsidRPr="00E13AAE" w:rsidRDefault="008E7503" w:rsidP="00E13A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- przygotowanie do sprawdzianów i egzaminu:</w:t>
            </w:r>
            <w:r w:rsidR="00341CE6" w:rsidRPr="00E13AA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3AAE" w:rsidRPr="00E13AAE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4DB" w14:textId="77777777" w:rsidR="008E7503" w:rsidRPr="00E13AAE" w:rsidRDefault="00E13AAE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38</w:t>
            </w:r>
          </w:p>
          <w:p w14:paraId="6537F28F" w14:textId="77777777" w:rsidR="003166C6" w:rsidRPr="00E13AAE" w:rsidRDefault="003166C6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14:paraId="13C1B0DE" w14:textId="77777777" w:rsidTr="7BA7B0A2">
        <w:trPr>
          <w:trHeight w:val="21"/>
        </w:trPr>
        <w:tc>
          <w:tcPr>
            <w:tcW w:w="0" w:type="auto"/>
            <w:vMerge/>
            <w:vAlign w:val="center"/>
          </w:tcPr>
          <w:p w14:paraId="6DFB9E20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8E7503" w:rsidRPr="00E13AAE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977" w14:textId="77777777" w:rsidR="008E7503" w:rsidRPr="00E13AAE" w:rsidRDefault="00E13AAE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R="008E7503" w:rsidRPr="00864E2D" w14:paraId="08101542" w14:textId="77777777" w:rsidTr="7BA7B0A2">
        <w:trPr>
          <w:trHeight w:val="26"/>
        </w:trPr>
        <w:tc>
          <w:tcPr>
            <w:tcW w:w="0" w:type="auto"/>
            <w:vMerge/>
            <w:vAlign w:val="center"/>
          </w:tcPr>
          <w:p w14:paraId="70DF9E5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8E7503" w:rsidRPr="00E13AAE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8E7503" w:rsidRPr="00E13AAE" w:rsidRDefault="00E13AAE" w:rsidP="00341CE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13AAE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44E871BC" w14:textId="77777777" w:rsidR="007D2D65" w:rsidRDefault="006121EA"/>
    <w:sectPr w:rsidR="007D2D65" w:rsidSect="0058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ED"/>
    <w:multiLevelType w:val="hybridMultilevel"/>
    <w:tmpl w:val="8F54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F62"/>
    <w:multiLevelType w:val="hybridMultilevel"/>
    <w:tmpl w:val="B3BCBB94"/>
    <w:lvl w:ilvl="0" w:tplc="0415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C2F"/>
    <w:multiLevelType w:val="hybridMultilevel"/>
    <w:tmpl w:val="5D2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09A"/>
    <w:multiLevelType w:val="hybridMultilevel"/>
    <w:tmpl w:val="F59E3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01887"/>
    <w:multiLevelType w:val="hybridMultilevel"/>
    <w:tmpl w:val="1D8E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52CE0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491D"/>
    <w:multiLevelType w:val="hybridMultilevel"/>
    <w:tmpl w:val="6AD29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07091"/>
    <w:multiLevelType w:val="hybridMultilevel"/>
    <w:tmpl w:val="970E7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CwNLG0MDU0MTM2NTNR0lEKTi0uzszPAykwrgUAgOGKPywAAAA="/>
  </w:docVars>
  <w:rsids>
    <w:rsidRoot w:val="008E7503"/>
    <w:rsid w:val="00096F50"/>
    <w:rsid w:val="000A7D3C"/>
    <w:rsid w:val="000C5820"/>
    <w:rsid w:val="001455E5"/>
    <w:rsid w:val="001D10C7"/>
    <w:rsid w:val="00205B16"/>
    <w:rsid w:val="002127C1"/>
    <w:rsid w:val="00284486"/>
    <w:rsid w:val="002A1AEE"/>
    <w:rsid w:val="002A3988"/>
    <w:rsid w:val="003166C6"/>
    <w:rsid w:val="00325050"/>
    <w:rsid w:val="00341CE6"/>
    <w:rsid w:val="003C62E2"/>
    <w:rsid w:val="003D45D9"/>
    <w:rsid w:val="004053B5"/>
    <w:rsid w:val="00450608"/>
    <w:rsid w:val="004556E6"/>
    <w:rsid w:val="004C4517"/>
    <w:rsid w:val="004D2D37"/>
    <w:rsid w:val="00580871"/>
    <w:rsid w:val="005B78DB"/>
    <w:rsid w:val="005F1924"/>
    <w:rsid w:val="006121EA"/>
    <w:rsid w:val="006556AA"/>
    <w:rsid w:val="00662F58"/>
    <w:rsid w:val="006926DB"/>
    <w:rsid w:val="006A06B2"/>
    <w:rsid w:val="007259E9"/>
    <w:rsid w:val="00747273"/>
    <w:rsid w:val="007837EA"/>
    <w:rsid w:val="007901BD"/>
    <w:rsid w:val="007C5E5F"/>
    <w:rsid w:val="00852B1B"/>
    <w:rsid w:val="0086544F"/>
    <w:rsid w:val="008E7503"/>
    <w:rsid w:val="009750A9"/>
    <w:rsid w:val="00981312"/>
    <w:rsid w:val="0099524F"/>
    <w:rsid w:val="00996DFF"/>
    <w:rsid w:val="009D2B88"/>
    <w:rsid w:val="00A100BE"/>
    <w:rsid w:val="00A66E97"/>
    <w:rsid w:val="00B80738"/>
    <w:rsid w:val="00BB1CBF"/>
    <w:rsid w:val="00C04E3A"/>
    <w:rsid w:val="00C050A2"/>
    <w:rsid w:val="00C22864"/>
    <w:rsid w:val="00C6323D"/>
    <w:rsid w:val="00D163D1"/>
    <w:rsid w:val="00D301F0"/>
    <w:rsid w:val="00D64DC7"/>
    <w:rsid w:val="00DB2C30"/>
    <w:rsid w:val="00DD5D5F"/>
    <w:rsid w:val="00E13AAE"/>
    <w:rsid w:val="00E55635"/>
    <w:rsid w:val="00E67FD8"/>
    <w:rsid w:val="00E81E0E"/>
    <w:rsid w:val="00EC7363"/>
    <w:rsid w:val="00EF7D7B"/>
    <w:rsid w:val="00F420C0"/>
    <w:rsid w:val="00F65113"/>
    <w:rsid w:val="79F3EE07"/>
    <w:rsid w:val="7BA7B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A8C7"/>
  <w15:docId w15:val="{23EDB901-EA90-44D4-B8DB-918B25A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C6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2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E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54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7D7B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4C4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18</cp:revision>
  <dcterms:created xsi:type="dcterms:W3CDTF">2019-04-17T17:32:00Z</dcterms:created>
  <dcterms:modified xsi:type="dcterms:W3CDTF">2022-10-11T07:18:00Z</dcterms:modified>
</cp:coreProperties>
</file>