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bookmarkStart w:name="_Hlk8215785" w:id="2"/>
    <w:bookmarkEnd w:id="2"/>
    <w:p w:rsidR="00CA231B" w:rsidP="1F14D0D7" w:rsidRDefault="00CA231B" w14:paraId="7377B183" w14:textId="30C009E5">
      <w:pPr>
        <w:autoSpaceDE w:val="0"/>
        <w:autoSpaceDN w:val="0"/>
        <w:adjustRightInd w:val="0"/>
        <w:ind w:left="7080" w:right="567"/>
        <w:rPr>
          <w:rFonts w:ascii="Verdana" w:hAnsi="Verdana" w:cs="Arial"/>
          <w:sz w:val="16"/>
          <w:szCs w:val="16"/>
        </w:rPr>
      </w:pPr>
      <w:r w:rsidRPr="1F14D0D7" w:rsidR="1F14D0D7">
        <w:rPr>
          <w:rFonts w:ascii="Verdana" w:hAnsi="Verdana" w:cs="Arial"/>
          <w:sz w:val="16"/>
          <w:szCs w:val="16"/>
        </w:rPr>
        <w:t>Załącznik Nr 1</w:t>
      </w:r>
    </w:p>
    <w:p w:rsidR="00CA231B" w:rsidP="00CA231B" w:rsidRDefault="00CA231B" w14:paraId="51E1E6A0" w14:textId="77777777">
      <w:pPr>
        <w:autoSpaceDE w:val="0"/>
        <w:autoSpaceDN w:val="0"/>
        <w:adjustRightInd w:val="0"/>
        <w:ind w:left="7080" w:right="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do Regulaminu</w:t>
      </w:r>
    </w:p>
    <w:p w:rsidR="00CA231B" w:rsidP="00CA231B" w:rsidRDefault="00CA231B" w14:paraId="62596D0D" w14:textId="77777777">
      <w:pPr>
        <w:autoSpaceDE w:val="0"/>
        <w:autoSpaceDN w:val="0"/>
        <w:adjustRightInd w:val="0"/>
        <w:ind w:left="285" w:right="567"/>
        <w:jc w:val="right"/>
        <w:rPr>
          <w:rFonts w:ascii="Verdana" w:hAnsi="Verdana" w:cs="Arial"/>
          <w:sz w:val="16"/>
          <w:szCs w:val="16"/>
        </w:rPr>
      </w:pPr>
    </w:p>
    <w:p w:rsidR="00CA231B" w:rsidP="00CA231B" w:rsidRDefault="00CA231B" w14:paraId="1BB97F44" w14:textId="77777777">
      <w:pPr>
        <w:ind w:left="720" w:right="525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ofertowy</w:t>
      </w:r>
    </w:p>
    <w:p w:rsidR="00CA231B" w:rsidP="00CA231B" w:rsidRDefault="00CA231B" w14:paraId="36540AA0" w14:textId="77777777">
      <w:pPr>
        <w:ind w:right="525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32"/>
        <w:tblW w:w="9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28"/>
      </w:tblGrid>
      <w:tr w:rsidR="00CA231B" w:rsidTr="3ADFF1AB" w14:paraId="360DB8D4" w14:textId="77777777">
        <w:tc>
          <w:tcPr>
            <w:tcW w:w="9228" w:type="dxa"/>
            <w:shd w:val="clear" w:color="auto" w:fill="CCFFFF"/>
            <w:tcMar/>
          </w:tcPr>
          <w:p w:rsidR="00CA231B" w:rsidP="00AF6596" w:rsidRDefault="00CA231B" w14:paraId="51287B6F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 w:rsidRPr="00E46DE5">
              <w:rPr>
                <w:rFonts w:ascii="Verdana" w:hAnsi="Verdana"/>
                <w:sz w:val="20"/>
                <w:szCs w:val="20"/>
              </w:rPr>
              <w:t>1.</w:t>
            </w:r>
            <w:r>
              <w:rPr>
                <w:rFonts w:ascii="Verdana" w:hAnsi="Verdana"/>
                <w:sz w:val="20"/>
                <w:szCs w:val="20"/>
              </w:rPr>
              <w:t xml:space="preserve"> Podstawowe informacje o podmiocie</w:t>
            </w:r>
          </w:p>
          <w:p w:rsidR="00CA231B" w:rsidP="00AF6596" w:rsidRDefault="00CA231B" w14:paraId="19142CF7" w14:textId="77777777">
            <w:pPr>
              <w:ind w:left="284"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(nazwa, adres siedziby, KRS, NIP, REGON, strona www, telefon, faks, adres e-mail)</w:t>
            </w:r>
          </w:p>
        </w:tc>
      </w:tr>
      <w:tr w:rsidR="00CA231B" w:rsidTr="3ADFF1AB" w14:paraId="407DA2D8" w14:textId="77777777">
        <w:tc>
          <w:tcPr>
            <w:tcW w:w="9228" w:type="dxa"/>
            <w:tcMar/>
          </w:tcPr>
          <w:p w:rsidR="00CA231B" w:rsidP="00AF6596" w:rsidRDefault="00CA231B" w14:paraId="4778603A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70106849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3ADFF1AB" w14:paraId="68A84DE5" w14:textId="77777777">
        <w:tc>
          <w:tcPr>
            <w:tcW w:w="9228" w:type="dxa"/>
            <w:shd w:val="clear" w:color="auto" w:fill="CCFFFF"/>
            <w:tcMar/>
          </w:tcPr>
          <w:p w:rsidR="00CA231B" w:rsidP="00AF6596" w:rsidRDefault="00CA231B" w14:paraId="2EDD08B8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Charakterystyka podmiotu</w:t>
            </w:r>
          </w:p>
          <w:p w:rsidR="00CA231B" w:rsidP="00AF6596" w:rsidRDefault="00CA231B" w14:paraId="70A442EC" w14:textId="77777777">
            <w:pPr>
              <w:ind w:left="284"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(rok założenia, liczba oddziałów, liczba pracowników)</w:t>
            </w:r>
          </w:p>
        </w:tc>
      </w:tr>
      <w:tr w:rsidR="00CA231B" w:rsidTr="3ADFF1AB" w14:paraId="554EE202" w14:textId="77777777">
        <w:tc>
          <w:tcPr>
            <w:tcW w:w="9228" w:type="dxa"/>
            <w:tcMar/>
          </w:tcPr>
          <w:p w:rsidR="00CA231B" w:rsidP="00AF6596" w:rsidRDefault="00CA231B" w14:paraId="1BC13544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5E253AD5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3ADFF1AB" w14:paraId="76F04CE4" w14:textId="77777777">
        <w:tc>
          <w:tcPr>
            <w:tcW w:w="9228" w:type="dxa"/>
            <w:shd w:val="clear" w:color="auto" w:fill="CCFFFF"/>
            <w:tcMar/>
          </w:tcPr>
          <w:p w:rsidR="00CA231B" w:rsidP="00AF6596" w:rsidRDefault="00CA231B" w14:paraId="4E413E64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Profil działalności</w:t>
            </w:r>
          </w:p>
          <w:p w:rsidR="00CA231B" w:rsidP="00AF6596" w:rsidRDefault="00CA231B" w14:paraId="38037019" w14:textId="77777777">
            <w:pPr>
              <w:ind w:left="284"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(forma prawna, rodzaj prowadzonej działalności)</w:t>
            </w:r>
          </w:p>
        </w:tc>
      </w:tr>
      <w:tr w:rsidR="00CA231B" w:rsidTr="3ADFF1AB" w14:paraId="3B2A82E7" w14:textId="77777777">
        <w:tc>
          <w:tcPr>
            <w:tcW w:w="9228" w:type="dxa"/>
            <w:tcMar/>
          </w:tcPr>
          <w:p w:rsidR="00CA231B" w:rsidP="00AF6596" w:rsidRDefault="00CA231B" w14:paraId="7BC2B08C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76FBF673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3ADFF1AB" w14:paraId="5A863B7E" w14:textId="77777777">
        <w:tc>
          <w:tcPr>
            <w:tcW w:w="9228" w:type="dxa"/>
            <w:shd w:val="clear" w:color="auto" w:fill="CCFFFF"/>
            <w:tcMar/>
          </w:tcPr>
          <w:p w:rsidR="00CA231B" w:rsidP="00AF6596" w:rsidRDefault="00CA231B" w14:paraId="68ECABC3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Nazwy stanowisk oferowanych studentom </w:t>
            </w:r>
          </w:p>
        </w:tc>
      </w:tr>
      <w:tr w:rsidR="00CA231B" w:rsidTr="3ADFF1AB" w14:paraId="3C132E90" w14:textId="77777777">
        <w:tc>
          <w:tcPr>
            <w:tcW w:w="9228" w:type="dxa"/>
            <w:tcMar/>
          </w:tcPr>
          <w:p w:rsidR="00CA231B" w:rsidP="00AF6596" w:rsidRDefault="00CA231B" w14:paraId="6AA540F0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60B9342B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3ADFF1AB" w14:paraId="36ABF7D6" w14:textId="77777777">
        <w:tc>
          <w:tcPr>
            <w:tcW w:w="9228" w:type="dxa"/>
            <w:shd w:val="clear" w:color="auto" w:fill="CCFFFF"/>
            <w:tcMar/>
          </w:tcPr>
          <w:p w:rsidR="00CA231B" w:rsidP="00AF6596" w:rsidRDefault="00CA231B" w14:paraId="46EE1517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Liczba oferowanych miejsc stażowych</w:t>
            </w:r>
          </w:p>
        </w:tc>
      </w:tr>
      <w:tr w:rsidR="00CA231B" w:rsidTr="3ADFF1AB" w14:paraId="65626A71" w14:textId="77777777">
        <w:tc>
          <w:tcPr>
            <w:tcW w:w="9228" w:type="dxa"/>
            <w:tcMar/>
          </w:tcPr>
          <w:p w:rsidR="00CA231B" w:rsidP="00AF6596" w:rsidRDefault="00CA231B" w14:paraId="7E4F9678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4E4C6F9B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3ADFF1AB" w14:paraId="288FD2F5" w14:textId="77777777">
        <w:tc>
          <w:tcPr>
            <w:tcW w:w="9228" w:type="dxa"/>
            <w:shd w:val="clear" w:color="auto" w:fill="CCFFFF"/>
            <w:tcMar/>
          </w:tcPr>
          <w:p w:rsidR="00CA231B" w:rsidP="00AF6596" w:rsidRDefault="00CA231B" w14:paraId="0B9A68CA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Obszary merytoryczne, z którymi stażysta/ka ma szanse się zapoznać podczas    </w:t>
            </w:r>
          </w:p>
          <w:p w:rsidR="00CA231B" w:rsidP="00AF6596" w:rsidRDefault="00CA231B" w14:paraId="3DB2CAE6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odbywania stażu na danym stanowisku. Wiedza, umiejętności i kompetencje  </w:t>
            </w:r>
          </w:p>
          <w:p w:rsidR="00CA231B" w:rsidP="00AF6596" w:rsidRDefault="00CA231B" w14:paraId="0F1EB844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społeczne, które stażysta/ka może uzyskać.</w:t>
            </w:r>
          </w:p>
        </w:tc>
      </w:tr>
      <w:tr w:rsidR="00CA231B" w:rsidTr="3ADFF1AB" w14:paraId="18891624" w14:textId="77777777">
        <w:tc>
          <w:tcPr>
            <w:tcW w:w="9228" w:type="dxa"/>
            <w:tcMar/>
          </w:tcPr>
          <w:p w:rsidR="00CA231B" w:rsidP="00AF6596" w:rsidRDefault="00CA231B" w14:paraId="309CDB12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6B254204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AF6596" w:rsidP="00AF6596" w:rsidRDefault="00AF6596" w14:paraId="0C8D01C2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3ADFF1AB" w14:paraId="7F4BF7B0" w14:textId="77777777">
        <w:tc>
          <w:tcPr>
            <w:tcW w:w="9228" w:type="dxa"/>
            <w:shd w:val="clear" w:color="auto" w:fill="CCFFFF"/>
            <w:tcMar/>
          </w:tcPr>
          <w:p w:rsidR="00CA231B" w:rsidP="00AF6596" w:rsidRDefault="00CA231B" w14:paraId="07526727" w14:textId="79B1CC0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Imię i nazwisko osoby</w:t>
            </w:r>
            <w:r w:rsidR="00197B25">
              <w:rPr>
                <w:rFonts w:ascii="Verdana" w:hAnsi="Verdana"/>
                <w:sz w:val="20"/>
                <w:szCs w:val="20"/>
              </w:rPr>
              <w:t xml:space="preserve"> reprezentującej Jednostkę uprawnionej</w:t>
            </w:r>
            <w:r>
              <w:rPr>
                <w:rFonts w:ascii="Verdana" w:hAnsi="Verdana"/>
                <w:sz w:val="20"/>
                <w:szCs w:val="20"/>
              </w:rPr>
              <w:t xml:space="preserve"> do kontaktów roboc</w:t>
            </w:r>
            <w:r w:rsidR="00197B25">
              <w:rPr>
                <w:rFonts w:ascii="Verdana" w:hAnsi="Verdana"/>
                <w:sz w:val="20"/>
                <w:szCs w:val="20"/>
              </w:rPr>
              <w:t xml:space="preserve">zych wraz z danymi kontaktowymi </w:t>
            </w:r>
            <w:r>
              <w:rPr>
                <w:rFonts w:ascii="Verdana" w:hAnsi="Verdana"/>
                <w:sz w:val="20"/>
                <w:szCs w:val="20"/>
              </w:rPr>
              <w:t>(numer telefonu, adres e-mail)</w:t>
            </w:r>
          </w:p>
        </w:tc>
      </w:tr>
      <w:tr w:rsidR="00CA231B" w:rsidTr="3ADFF1AB" w14:paraId="5F8557A9" w14:textId="77777777">
        <w:tc>
          <w:tcPr>
            <w:tcW w:w="9228" w:type="dxa"/>
            <w:tcMar/>
          </w:tcPr>
          <w:p w:rsidR="00CA231B" w:rsidP="00AF6596" w:rsidRDefault="00CA231B" w14:paraId="206A27CE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0F632F96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AF6596" w:rsidP="00AF6596" w:rsidRDefault="00AF6596" w14:paraId="2385CFE5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3ADFF1AB" w14:paraId="7E8E2072" w14:textId="77777777">
        <w:tc>
          <w:tcPr>
            <w:tcW w:w="9228" w:type="dxa"/>
            <w:shd w:val="clear" w:color="auto" w:fill="CCFFFF"/>
            <w:tcMar/>
          </w:tcPr>
          <w:p w:rsidR="00CA231B" w:rsidP="00AF6596" w:rsidRDefault="00CA231B" w14:paraId="1980D593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 Imię i nazwisko osoby upoważnionej do podpisania Umowy trójstronnej</w:t>
            </w:r>
          </w:p>
        </w:tc>
      </w:tr>
      <w:tr w:rsidR="00CA231B" w:rsidTr="3ADFF1AB" w14:paraId="24608B3C" w14:textId="77777777">
        <w:trPr>
          <w:trHeight w:val="70"/>
        </w:trPr>
        <w:tc>
          <w:tcPr>
            <w:tcW w:w="9228" w:type="dxa"/>
            <w:tcBorders>
              <w:bottom w:val="single" w:color="auto" w:sz="4" w:space="0"/>
            </w:tcBorders>
            <w:tcMar/>
          </w:tcPr>
          <w:p w:rsidR="00CA231B" w:rsidP="00AF6596" w:rsidRDefault="00CA231B" w14:paraId="538B5750" w14:textId="77777777">
            <w:pPr>
              <w:tabs>
                <w:tab w:val="left" w:pos="1785"/>
              </w:tabs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AF6596" w:rsidP="00AF6596" w:rsidRDefault="00AF6596" w14:paraId="23A17EA4" w14:textId="77777777">
            <w:pPr>
              <w:tabs>
                <w:tab w:val="left" w:pos="1785"/>
              </w:tabs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AF6596" w:rsidP="00AF6596" w:rsidRDefault="00AF6596" w14:paraId="16A3C8F1" w14:textId="31C08802">
            <w:pPr>
              <w:tabs>
                <w:tab w:val="left" w:pos="1785"/>
              </w:tabs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3ADFF1AB" w14:paraId="4A45ACC5" w14:textId="77777777">
        <w:tc>
          <w:tcPr>
            <w:tcW w:w="9228" w:type="dxa"/>
            <w:shd w:val="clear" w:color="auto" w:fill="CCFFFF"/>
            <w:tcMar/>
          </w:tcPr>
          <w:p w:rsidR="00CA231B" w:rsidP="00AF6596" w:rsidRDefault="00AF6596" w14:paraId="4171EAB3" w14:textId="39C9D7A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CA231B">
              <w:rPr>
                <w:rFonts w:ascii="Verdana" w:hAnsi="Verdana"/>
                <w:sz w:val="20"/>
                <w:szCs w:val="20"/>
              </w:rPr>
              <w:t>. Akceptacja Wydziałowej Komisji Stażowej</w:t>
            </w:r>
          </w:p>
        </w:tc>
      </w:tr>
      <w:tr w:rsidR="00CA231B" w:rsidTr="3ADFF1AB" w14:paraId="66C85055" w14:textId="77777777">
        <w:trPr>
          <w:trHeight w:val="621"/>
        </w:trPr>
        <w:tc>
          <w:tcPr>
            <w:tcW w:w="9228" w:type="dxa"/>
            <w:tcMar/>
          </w:tcPr>
          <w:p w:rsidR="00CA231B" w:rsidP="00AF6596" w:rsidRDefault="00CA231B" w14:paraId="6E01CFF0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56932A3D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AF6596" w:rsidTr="3ADFF1AB" w14:paraId="1E6C292E" w14:textId="77777777">
        <w:trPr>
          <w:trHeight w:val="313"/>
        </w:trPr>
        <w:tc>
          <w:tcPr>
            <w:tcW w:w="9228" w:type="dxa"/>
            <w:shd w:val="clear" w:color="auto" w:fill="CCFFFF"/>
            <w:tcMar/>
          </w:tcPr>
          <w:p w:rsidRPr="00AF6596" w:rsidR="00AF6596" w:rsidP="00AF6596" w:rsidRDefault="00AF6596" w14:paraId="2C359399" w14:textId="4A0AB157">
            <w:pPr>
              <w:ind w:right="525"/>
              <w:rPr>
                <w:rFonts w:ascii="Verdana" w:hAnsi="Verdana"/>
                <w:sz w:val="20"/>
                <w:szCs w:val="20"/>
              </w:rPr>
            </w:pPr>
            <w:r w:rsidRPr="00AF6596">
              <w:rPr>
                <w:rFonts w:ascii="Verdana" w:hAnsi="Verdana"/>
                <w:sz w:val="20"/>
                <w:szCs w:val="20"/>
              </w:rPr>
              <w:t>10.</w:t>
            </w:r>
            <w:r>
              <w:rPr>
                <w:rFonts w:ascii="Verdana" w:hAnsi="Verdana"/>
                <w:sz w:val="20"/>
                <w:szCs w:val="20"/>
              </w:rPr>
              <w:t xml:space="preserve"> Podpis opiekuna stażu</w:t>
            </w:r>
          </w:p>
        </w:tc>
      </w:tr>
      <w:tr w:rsidR="00AF6596" w:rsidTr="3ADFF1AB" w14:paraId="6664EEAE" w14:textId="77777777">
        <w:trPr>
          <w:trHeight w:val="795"/>
        </w:trPr>
        <w:tc>
          <w:tcPr>
            <w:tcW w:w="9228" w:type="dxa"/>
            <w:tcMar/>
          </w:tcPr>
          <w:p w:rsidR="00AF6596" w:rsidP="00AF6596" w:rsidRDefault="00AF6596" w14:paraId="77FE0078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731141" w:rsidR="00B94618" w:rsidP="3ADFF1AB" w:rsidRDefault="00B94618" w14:paraId="112ED0AA" w14:textId="46C03C23">
      <w:pPr>
        <w:pStyle w:val="Normalny"/>
        <w:ind w:left="0" w:right="567"/>
        <w:rPr>
          <w:rFonts w:ascii="Verdana" w:hAnsi="Verdana" w:cs="Arial"/>
          <w:sz w:val="16"/>
          <w:szCs w:val="16"/>
        </w:rPr>
      </w:pPr>
    </w:p>
    <w:sectPr w:rsidRPr="00731141" w:rsidR="00B94618" w:rsidSect="006E23F5">
      <w:footerReference w:type="default" r:id="rId7"/>
      <w:type w:val="continuous"/>
      <w:pgSz w:w="11909" w:h="16838" w:orient="portrait"/>
      <w:pgMar w:top="1276" w:right="1380" w:bottom="1893" w:left="1404" w:header="0" w:footer="3" w:gutter="0"/>
      <w:cols w:space="720"/>
      <w:noEndnote/>
      <w:docGrid w:linePitch="360"/>
      <w:headerReference w:type="default" r:id="R3e2759f7825d45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7" w:rsidRDefault="009E79E7" w14:paraId="0F534AB6" w14:textId="77777777">
      <w:r>
        <w:separator/>
      </w:r>
    </w:p>
  </w:endnote>
  <w:endnote w:type="continuationSeparator" w:id="0">
    <w:p w:rsidR="009E79E7" w:rsidRDefault="009E79E7" w14:paraId="21EB7B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F565A3" w:rsidR="005C0014" w:rsidP="007019B9" w:rsidRDefault="005C0014" w14:paraId="4D07703D" w14:textId="77777777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139EDF96" wp14:editId="50F439BC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alignment="right" w:relativeTo="margin" w:leader="none"/>
    </w:r>
    <w:r>
      <w:rPr>
        <w:noProof/>
        <w:lang w:bidi="ar-SA"/>
      </w:rPr>
      <w:drawing>
        <wp:inline distT="0" distB="0" distL="0" distR="0" wp14:anchorId="4457BCA2" wp14:editId="74EC7CCC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C010B" w:rsidR="005C0014" w:rsidP="00B00565" w:rsidRDefault="005C0014" w14:paraId="3169A7EE" w14:textId="77777777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name="_Hlk8214972" w:id="4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4"/>
    <w:r w:rsidRPr="00BC010B">
      <w:rPr>
        <w:rFonts w:ascii="Verdana" w:hAnsi="Verdana"/>
        <w:i/>
        <w:sz w:val="16"/>
        <w:szCs w:val="16"/>
      </w:rPr>
      <w:t xml:space="preserve"> </w:t>
    </w:r>
  </w:p>
  <w:p w:rsidRPr="005B3898" w:rsidR="005C0014" w:rsidP="00B00565" w:rsidRDefault="005C0014" w14:paraId="3D5C3226" w14:textId="77777777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:rsidR="005C0014" w:rsidRDefault="005C0014" w14:paraId="14FCA9B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7" w:rsidRDefault="009E79E7" w14:paraId="76761F34" w14:textId="77777777"/>
  </w:footnote>
  <w:footnote w:type="continuationSeparator" w:id="0">
    <w:p w:rsidR="009E79E7" w:rsidRDefault="009E79E7" w14:paraId="5E8A15AC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2"/>
      <w:gridCol w:w="3042"/>
      <w:gridCol w:w="3042"/>
    </w:tblGrid>
    <w:tr w:rsidR="1F14D0D7" w:rsidTr="1F14D0D7" w14:paraId="101BA1CB">
      <w:tc>
        <w:tcPr>
          <w:tcW w:w="3042" w:type="dxa"/>
          <w:tcMar/>
        </w:tcPr>
        <w:p w:rsidR="1F14D0D7" w:rsidP="1F14D0D7" w:rsidRDefault="1F14D0D7" w14:paraId="0400A837" w14:textId="05C2F175">
          <w:pPr>
            <w:pStyle w:val="Nagwek"/>
            <w:bidi w:val="0"/>
            <w:ind w:left="-115"/>
            <w:jc w:val="left"/>
          </w:pPr>
        </w:p>
      </w:tc>
      <w:tc>
        <w:tcPr>
          <w:tcW w:w="3042" w:type="dxa"/>
          <w:tcMar/>
        </w:tcPr>
        <w:p w:rsidR="1F14D0D7" w:rsidP="1F14D0D7" w:rsidRDefault="1F14D0D7" w14:paraId="20F001E8" w14:textId="59BE3290">
          <w:pPr>
            <w:pStyle w:val="Nagwek"/>
            <w:bidi w:val="0"/>
            <w:jc w:val="center"/>
          </w:pPr>
        </w:p>
      </w:tc>
      <w:tc>
        <w:tcPr>
          <w:tcW w:w="3042" w:type="dxa"/>
          <w:tcMar/>
        </w:tcPr>
        <w:p w:rsidR="1F14D0D7" w:rsidP="1F14D0D7" w:rsidRDefault="1F14D0D7" w14:paraId="79F9D856" w14:textId="132F6D9B">
          <w:pPr>
            <w:pStyle w:val="Nagwek"/>
            <w:bidi w:val="0"/>
            <w:ind w:right="-115"/>
            <w:jc w:val="right"/>
          </w:pPr>
        </w:p>
      </w:tc>
    </w:tr>
  </w:tbl>
  <w:p w:rsidR="1F14D0D7" w:rsidP="1F14D0D7" w:rsidRDefault="1F14D0D7" w14:paraId="1985ED3F" w14:textId="43489B9E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hAnsi="Calibri" w:eastAsia="Times New Roman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A44B6"/>
    <w:multiLevelType w:val="hybridMultilevel"/>
    <w:tmpl w:val="97D2CFA8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Verdana" w:hAnsi="Verdana" w:eastAsia="Times New Roman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hAnsi="Verdana" w:eastAsia="Courier New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hint="default" w:ascii="Wingdings" w:hAnsi="Wingdings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hint="default" w:ascii="Wingdings" w:hAnsi="Wingdings"/>
      </w:rPr>
    </w:lvl>
  </w:abstractNum>
  <w:abstractNum w:abstractNumId="2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A6EE1"/>
    <w:multiLevelType w:val="hybridMultilevel"/>
    <w:tmpl w:val="8B9659C0"/>
    <w:lvl w:ilvl="0" w:tplc="D27A41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73C1EFF"/>
    <w:multiLevelType w:val="hybridMultilevel"/>
    <w:tmpl w:val="B8089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22C8"/>
    <w:multiLevelType w:val="hybridMultilevel"/>
    <w:tmpl w:val="2B00F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F0FC0"/>
    <w:multiLevelType w:val="hybridMultilevel"/>
    <w:tmpl w:val="E99478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7"/>
  </w:num>
  <w:num w:numId="5">
    <w:abstractNumId w:val="6"/>
  </w:num>
  <w:num w:numId="6">
    <w:abstractNumId w:val="22"/>
  </w:num>
  <w:num w:numId="7">
    <w:abstractNumId w:val="43"/>
  </w:num>
  <w:num w:numId="8">
    <w:abstractNumId w:val="17"/>
  </w:num>
  <w:num w:numId="9">
    <w:abstractNumId w:val="10"/>
  </w:num>
  <w:num w:numId="10">
    <w:abstractNumId w:val="27"/>
  </w:num>
  <w:num w:numId="11">
    <w:abstractNumId w:val="23"/>
  </w:num>
  <w:num w:numId="12">
    <w:abstractNumId w:val="34"/>
  </w:num>
  <w:num w:numId="13">
    <w:abstractNumId w:val="14"/>
  </w:num>
  <w:num w:numId="14">
    <w:abstractNumId w:val="5"/>
  </w:num>
  <w:num w:numId="15">
    <w:abstractNumId w:val="20"/>
  </w:num>
  <w:num w:numId="16">
    <w:abstractNumId w:val="25"/>
  </w:num>
  <w:num w:numId="17">
    <w:abstractNumId w:val="18"/>
  </w:num>
  <w:num w:numId="18">
    <w:abstractNumId w:val="16"/>
  </w:num>
  <w:num w:numId="19">
    <w:abstractNumId w:val="15"/>
  </w:num>
  <w:num w:numId="20">
    <w:abstractNumId w:val="29"/>
  </w:num>
  <w:num w:numId="21">
    <w:abstractNumId w:val="32"/>
  </w:num>
  <w:num w:numId="22">
    <w:abstractNumId w:val="42"/>
  </w:num>
  <w:num w:numId="23">
    <w:abstractNumId w:val="8"/>
  </w:num>
  <w:num w:numId="24">
    <w:abstractNumId w:val="24"/>
  </w:num>
  <w:num w:numId="25">
    <w:abstractNumId w:val="30"/>
  </w:num>
  <w:num w:numId="26">
    <w:abstractNumId w:val="38"/>
  </w:num>
  <w:num w:numId="27">
    <w:abstractNumId w:val="9"/>
  </w:num>
  <w:num w:numId="28">
    <w:abstractNumId w:val="31"/>
  </w:num>
  <w:num w:numId="29">
    <w:abstractNumId w:val="46"/>
  </w:num>
  <w:num w:numId="30">
    <w:abstractNumId w:val="39"/>
  </w:num>
  <w:num w:numId="31">
    <w:abstractNumId w:val="45"/>
  </w:num>
  <w:num w:numId="32">
    <w:abstractNumId w:val="21"/>
  </w:num>
  <w:num w:numId="33">
    <w:abstractNumId w:val="44"/>
  </w:num>
  <w:num w:numId="34">
    <w:abstractNumId w:val="11"/>
  </w:num>
  <w:num w:numId="35">
    <w:abstractNumId w:val="36"/>
  </w:num>
  <w:num w:numId="36">
    <w:abstractNumId w:val="28"/>
  </w:num>
  <w:num w:numId="37">
    <w:abstractNumId w:val="47"/>
  </w:num>
  <w:num w:numId="38">
    <w:abstractNumId w:val="37"/>
  </w:num>
  <w:num w:numId="39">
    <w:abstractNumId w:val="26"/>
  </w:num>
  <w:num w:numId="40">
    <w:abstractNumId w:val="41"/>
  </w:num>
  <w:num w:numId="41">
    <w:abstractNumId w:val="19"/>
  </w:num>
  <w:num w:numId="42">
    <w:abstractNumId w:val="13"/>
  </w:num>
  <w:num w:numId="43">
    <w:abstractNumId w:val="33"/>
  </w:num>
  <w:num w:numId="44">
    <w:abstractNumId w:val="35"/>
  </w:num>
  <w:numIdMacAtCleanup w:val="2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16A4"/>
    <w:rsid w:val="00062521"/>
    <w:rsid w:val="000664A9"/>
    <w:rsid w:val="00092DBC"/>
    <w:rsid w:val="000A4064"/>
    <w:rsid w:val="000E09D0"/>
    <w:rsid w:val="001147CC"/>
    <w:rsid w:val="00121467"/>
    <w:rsid w:val="00124C71"/>
    <w:rsid w:val="001668E9"/>
    <w:rsid w:val="00176CE2"/>
    <w:rsid w:val="00197B25"/>
    <w:rsid w:val="001D012B"/>
    <w:rsid w:val="001F3EB0"/>
    <w:rsid w:val="001F56EA"/>
    <w:rsid w:val="002117CF"/>
    <w:rsid w:val="00213BC8"/>
    <w:rsid w:val="00227189"/>
    <w:rsid w:val="00233031"/>
    <w:rsid w:val="0024429D"/>
    <w:rsid w:val="00244B0A"/>
    <w:rsid w:val="002652F1"/>
    <w:rsid w:val="0029490B"/>
    <w:rsid w:val="002A37D1"/>
    <w:rsid w:val="002B4ACB"/>
    <w:rsid w:val="002C01DE"/>
    <w:rsid w:val="002D316B"/>
    <w:rsid w:val="002D5674"/>
    <w:rsid w:val="00304B9B"/>
    <w:rsid w:val="00310115"/>
    <w:rsid w:val="003166FD"/>
    <w:rsid w:val="00326D47"/>
    <w:rsid w:val="00344771"/>
    <w:rsid w:val="0035747D"/>
    <w:rsid w:val="003744D7"/>
    <w:rsid w:val="003947C1"/>
    <w:rsid w:val="003B14A7"/>
    <w:rsid w:val="003B3CA6"/>
    <w:rsid w:val="003B71E2"/>
    <w:rsid w:val="003B7B10"/>
    <w:rsid w:val="003D6646"/>
    <w:rsid w:val="003E06EF"/>
    <w:rsid w:val="003E15EC"/>
    <w:rsid w:val="003E5850"/>
    <w:rsid w:val="004431C2"/>
    <w:rsid w:val="0044476D"/>
    <w:rsid w:val="0045412E"/>
    <w:rsid w:val="0046295A"/>
    <w:rsid w:val="00473492"/>
    <w:rsid w:val="00483BCD"/>
    <w:rsid w:val="004B5B7B"/>
    <w:rsid w:val="004C1395"/>
    <w:rsid w:val="004D0139"/>
    <w:rsid w:val="004F3438"/>
    <w:rsid w:val="00500653"/>
    <w:rsid w:val="00561583"/>
    <w:rsid w:val="00563DF9"/>
    <w:rsid w:val="005A0FF2"/>
    <w:rsid w:val="005A710C"/>
    <w:rsid w:val="005C0014"/>
    <w:rsid w:val="005D498A"/>
    <w:rsid w:val="006006DA"/>
    <w:rsid w:val="00653C22"/>
    <w:rsid w:val="00654BC7"/>
    <w:rsid w:val="00673361"/>
    <w:rsid w:val="0068120F"/>
    <w:rsid w:val="006B11E9"/>
    <w:rsid w:val="006B3FC7"/>
    <w:rsid w:val="006B5E4C"/>
    <w:rsid w:val="006C00B9"/>
    <w:rsid w:val="006C5B59"/>
    <w:rsid w:val="006C650F"/>
    <w:rsid w:val="006D03EC"/>
    <w:rsid w:val="006D05E5"/>
    <w:rsid w:val="006E23F5"/>
    <w:rsid w:val="006F080F"/>
    <w:rsid w:val="007019B9"/>
    <w:rsid w:val="00710ED1"/>
    <w:rsid w:val="0072533B"/>
    <w:rsid w:val="00726196"/>
    <w:rsid w:val="00731141"/>
    <w:rsid w:val="00755B3B"/>
    <w:rsid w:val="007650E0"/>
    <w:rsid w:val="00790372"/>
    <w:rsid w:val="007A3D1E"/>
    <w:rsid w:val="007B00A5"/>
    <w:rsid w:val="007C5AD5"/>
    <w:rsid w:val="007E6D3C"/>
    <w:rsid w:val="00831BDD"/>
    <w:rsid w:val="0085405E"/>
    <w:rsid w:val="0087618E"/>
    <w:rsid w:val="00886E3A"/>
    <w:rsid w:val="0089159F"/>
    <w:rsid w:val="008C2FDD"/>
    <w:rsid w:val="008D0F91"/>
    <w:rsid w:val="009058F2"/>
    <w:rsid w:val="0090710D"/>
    <w:rsid w:val="009176C8"/>
    <w:rsid w:val="00922B11"/>
    <w:rsid w:val="00924112"/>
    <w:rsid w:val="00946481"/>
    <w:rsid w:val="00952017"/>
    <w:rsid w:val="00956EF4"/>
    <w:rsid w:val="00977520"/>
    <w:rsid w:val="009977F1"/>
    <w:rsid w:val="009A01FB"/>
    <w:rsid w:val="009A296A"/>
    <w:rsid w:val="009E79E7"/>
    <w:rsid w:val="009F2597"/>
    <w:rsid w:val="00A13509"/>
    <w:rsid w:val="00A27984"/>
    <w:rsid w:val="00A36CD8"/>
    <w:rsid w:val="00A658AD"/>
    <w:rsid w:val="00A76372"/>
    <w:rsid w:val="00A95C3A"/>
    <w:rsid w:val="00AB0832"/>
    <w:rsid w:val="00AC3645"/>
    <w:rsid w:val="00AE4535"/>
    <w:rsid w:val="00AF6596"/>
    <w:rsid w:val="00B00565"/>
    <w:rsid w:val="00B41662"/>
    <w:rsid w:val="00B433F5"/>
    <w:rsid w:val="00B45C8B"/>
    <w:rsid w:val="00B55132"/>
    <w:rsid w:val="00B73499"/>
    <w:rsid w:val="00B94618"/>
    <w:rsid w:val="00BA2F47"/>
    <w:rsid w:val="00BC010B"/>
    <w:rsid w:val="00BD1BB3"/>
    <w:rsid w:val="00BD29D8"/>
    <w:rsid w:val="00BE28B0"/>
    <w:rsid w:val="00BE6667"/>
    <w:rsid w:val="00BF5C9B"/>
    <w:rsid w:val="00C01B16"/>
    <w:rsid w:val="00C4202B"/>
    <w:rsid w:val="00C43B05"/>
    <w:rsid w:val="00C44793"/>
    <w:rsid w:val="00C46E87"/>
    <w:rsid w:val="00C5505C"/>
    <w:rsid w:val="00C6373D"/>
    <w:rsid w:val="00C6477E"/>
    <w:rsid w:val="00C65E56"/>
    <w:rsid w:val="00C826A1"/>
    <w:rsid w:val="00CA231B"/>
    <w:rsid w:val="00CB7264"/>
    <w:rsid w:val="00CC0024"/>
    <w:rsid w:val="00CD567C"/>
    <w:rsid w:val="00D12BFD"/>
    <w:rsid w:val="00D20E12"/>
    <w:rsid w:val="00D36B67"/>
    <w:rsid w:val="00D4267F"/>
    <w:rsid w:val="00D449AF"/>
    <w:rsid w:val="00D452E0"/>
    <w:rsid w:val="00D707A1"/>
    <w:rsid w:val="00D7532E"/>
    <w:rsid w:val="00DB1A67"/>
    <w:rsid w:val="00DC4365"/>
    <w:rsid w:val="00DC5916"/>
    <w:rsid w:val="00DD3125"/>
    <w:rsid w:val="00DD633D"/>
    <w:rsid w:val="00DE6278"/>
    <w:rsid w:val="00E017C5"/>
    <w:rsid w:val="00E61203"/>
    <w:rsid w:val="00E81BC9"/>
    <w:rsid w:val="00E83835"/>
    <w:rsid w:val="00EA5217"/>
    <w:rsid w:val="00EC6E38"/>
    <w:rsid w:val="00ED4C18"/>
    <w:rsid w:val="00F01E1F"/>
    <w:rsid w:val="00F10850"/>
    <w:rsid w:val="00F35FA2"/>
    <w:rsid w:val="00F378EB"/>
    <w:rsid w:val="00F538CC"/>
    <w:rsid w:val="00F81006"/>
    <w:rsid w:val="00FA1A37"/>
    <w:rsid w:val="00FA6154"/>
    <w:rsid w:val="00FA7D1E"/>
    <w:rsid w:val="00FD639B"/>
    <w:rsid w:val="00FE5423"/>
    <w:rsid w:val="00FF1C9F"/>
    <w:rsid w:val="00FF2FD2"/>
    <w:rsid w:val="1F14D0D7"/>
    <w:rsid w:val="3ADFF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B76"/>
  <w15:docId w15:val="{BBA2F570-938C-4A39-BEE3-6563C0415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hAnsi="Times New Roman" w:eastAsia="Times New Roman" w:cs="Times New Roman"/>
      <w:b/>
      <w:color w:val="auto"/>
      <w:sz w:val="20"/>
      <w:szCs w:val="20"/>
      <w:lang w:eastAsia="zh-CN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styleId="Teksttreci2" w:customStyle="1">
    <w:name w:val="Tekst treści (2)_"/>
    <w:basedOn w:val="Domylnaczcionkaakapitu"/>
    <w:link w:val="Teksttreci20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Teksttreci" w:customStyle="1">
    <w:name w:val="Tekst treści_"/>
    <w:basedOn w:val="Domylnaczcionkaakapitu"/>
    <w:link w:val="Teksttreci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TeksttreciPogrubienie" w:customStyle="1">
    <w:name w:val="Tekst treści + Pogrubienie"/>
    <w:basedOn w:val="Teksttreci"/>
    <w:rPr>
      <w:rFonts w:ascii="Verdana" w:hAnsi="Verdana" w:eastAsia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styleId="Teksttreci1" w:customStyle="1">
    <w:name w:val="Tekst treści"/>
    <w:basedOn w:val="Teksttreci"/>
    <w:rPr>
      <w:rFonts w:ascii="Verdana" w:hAnsi="Verdana" w:eastAsia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styleId="Teksttreci3" w:customStyle="1">
    <w:name w:val="Tekst treści (3)_"/>
    <w:basedOn w:val="Domylnaczcionkaakapitu"/>
    <w:link w:val="Teksttreci3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styleId="Teksttreci4" w:customStyle="1">
    <w:name w:val="Tekst treści (4)_"/>
    <w:basedOn w:val="Domylnaczcionkaakapitu"/>
    <w:link w:val="Teksttreci40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Nagwek10" w:customStyle="1">
    <w:name w:val="Nagłówek #1_"/>
    <w:basedOn w:val="Domylnaczcionkaakapitu"/>
    <w:link w:val="Nagwek11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Teksttreci20" w:customStyle="1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hAnsi="Verdana" w:eastAsia="Verdana" w:cs="Verdana"/>
      <w:b/>
      <w:bCs/>
      <w:sz w:val="18"/>
      <w:szCs w:val="18"/>
    </w:rPr>
  </w:style>
  <w:style w:type="paragraph" w:styleId="Teksttreci0" w:customStyle="1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hAnsi="Verdana" w:eastAsia="Verdana" w:cs="Verdana"/>
      <w:sz w:val="18"/>
      <w:szCs w:val="18"/>
    </w:rPr>
  </w:style>
  <w:style w:type="paragraph" w:styleId="Teksttreci30" w:customStyle="1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hAnsi="Verdana" w:eastAsia="Verdana" w:cs="Verdana"/>
      <w:sz w:val="14"/>
      <w:szCs w:val="14"/>
    </w:rPr>
  </w:style>
  <w:style w:type="paragraph" w:styleId="Teksttreci40" w:customStyle="1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hAnsi="Calibri" w:eastAsia="Calibri" w:cs="Calibri"/>
      <w:sz w:val="21"/>
      <w:szCs w:val="21"/>
    </w:rPr>
  </w:style>
  <w:style w:type="paragraph" w:styleId="Nagwek11" w:customStyle="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Default" w:customStyle="1">
    <w:name w:val="Default"/>
    <w:rsid w:val="004D0139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lang w:eastAsia="en-US" w:bidi="ar-SA"/>
    </w:rPr>
  </w:style>
  <w:style w:type="character" w:styleId="Nagwek1Znak" w:customStyle="1">
    <w:name w:val="Nagłówek 1 Znak"/>
    <w:basedOn w:val="Domylnaczcionkaakapitu"/>
    <w:link w:val="Nagwek1"/>
    <w:rsid w:val="0045412E"/>
    <w:rPr>
      <w:rFonts w:ascii="Times New Roman" w:hAnsi="Times New Roman" w:eastAsia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hAnsi="Times New Roman" w:eastAsia="Times New Roman" w:cs="Times New Roman"/>
      <w:color w:val="auto"/>
      <w:szCs w:val="20"/>
      <w:lang w:eastAsia="zh-CN" w:bidi="ar-SA"/>
    </w:rPr>
  </w:style>
  <w:style w:type="character" w:styleId="TekstpodstawowyZnak" w:customStyle="1">
    <w:name w:val="Tekst podstawowy Znak"/>
    <w:basedOn w:val="Domylnaczcionkaakapitu"/>
    <w:link w:val="Tekstpodstawowy"/>
    <w:rsid w:val="0045412E"/>
    <w:rPr>
      <w:rFonts w:ascii="Times New Roman" w:hAnsi="Times New Roman" w:eastAsia="Times New Roman" w:cs="Times New Roman"/>
      <w:szCs w:val="20"/>
      <w:lang w:eastAsia="zh-CN" w:bidi="ar-SA"/>
    </w:rPr>
  </w:style>
  <w:style w:type="paragraph" w:styleId="Tekstpodstawowywcity21" w:customStyle="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uiPriority w:val="99"/>
    <w:rsid w:val="00CA231B"/>
    <w:pPr>
      <w:widowControl/>
      <w:suppressAutoHyphens/>
    </w:pPr>
    <w:rPr>
      <w:rFonts w:ascii="Times New Roman" w:hAnsi="Times New Roman" w:eastAsia="Times New Roman" w:cs="Times New Roman"/>
      <w:color w:val="auto"/>
      <w:sz w:val="20"/>
      <w:szCs w:val="20"/>
      <w:lang w:val="x-none" w:eastAsia="ar-SA" w:bidi="ar-SA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CA231B"/>
    <w:rPr>
      <w:rFonts w:ascii="Times New Roman" w:hAnsi="Times New Roman" w:eastAsia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B94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9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3e2759f7825d45d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Nr 118_2015 z dnia 26.11.2015 r. zmieniające zarządzenie Nr 70_2015</dc:title>
  <dc:creator>USER</dc:creator>
  <lastModifiedBy>Jacek Ślopek</lastModifiedBy>
  <revision>4</revision>
  <lastPrinted>2019-05-22T12:17:00.0000000Z</lastPrinted>
  <dcterms:created xsi:type="dcterms:W3CDTF">2019-05-30T09:54:00.0000000Z</dcterms:created>
  <dcterms:modified xsi:type="dcterms:W3CDTF">2019-05-30T22:01:21.3839028Z</dcterms:modified>
</coreProperties>
</file>